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9FC4B" w14:textId="2736C162" w:rsidR="00B80108" w:rsidRPr="007859D8" w:rsidRDefault="00B80108" w:rsidP="00B80108">
      <w:pPr>
        <w:jc w:val="right"/>
        <w:outlineLvl w:val="0"/>
        <w:rPr>
          <w:b/>
          <w:sz w:val="22"/>
          <w:szCs w:val="22"/>
        </w:rPr>
      </w:pPr>
      <w:r w:rsidRPr="007859D8">
        <w:rPr>
          <w:b/>
          <w:sz w:val="22"/>
          <w:szCs w:val="22"/>
        </w:rPr>
        <w:t xml:space="preserve">Muudatus nr </w:t>
      </w:r>
      <w:r w:rsidR="002A67A2" w:rsidRPr="007859D8">
        <w:rPr>
          <w:b/>
          <w:sz w:val="22"/>
          <w:szCs w:val="22"/>
        </w:rPr>
        <w:t>2</w:t>
      </w:r>
    </w:p>
    <w:p w14:paraId="7619FC4C" w14:textId="188FFBE5" w:rsidR="00B80108" w:rsidRPr="007859D8" w:rsidRDefault="00D0258D" w:rsidP="00B80108">
      <w:pPr>
        <w:jc w:val="right"/>
        <w:rPr>
          <w:sz w:val="22"/>
          <w:szCs w:val="22"/>
        </w:rPr>
      </w:pPr>
      <w:r w:rsidRPr="007859D8">
        <w:rPr>
          <w:sz w:val="22"/>
          <w:szCs w:val="22"/>
        </w:rPr>
        <w:t>16</w:t>
      </w:r>
      <w:r w:rsidR="00B80108" w:rsidRPr="007859D8">
        <w:rPr>
          <w:sz w:val="22"/>
          <w:szCs w:val="22"/>
        </w:rPr>
        <w:t>.</w:t>
      </w:r>
      <w:r w:rsidR="00BE5734" w:rsidRPr="007859D8">
        <w:rPr>
          <w:sz w:val="22"/>
          <w:szCs w:val="22"/>
        </w:rPr>
        <w:t>03</w:t>
      </w:r>
      <w:r w:rsidR="000D5E21" w:rsidRPr="007859D8">
        <w:rPr>
          <w:sz w:val="22"/>
          <w:szCs w:val="22"/>
        </w:rPr>
        <w:t xml:space="preserve"> 2</w:t>
      </w:r>
      <w:r w:rsidR="004653B5" w:rsidRPr="007859D8">
        <w:rPr>
          <w:sz w:val="22"/>
          <w:szCs w:val="22"/>
        </w:rPr>
        <w:t>022</w:t>
      </w:r>
      <w:r w:rsidR="00254EB9" w:rsidRPr="007859D8">
        <w:rPr>
          <w:sz w:val="22"/>
          <w:szCs w:val="22"/>
        </w:rPr>
        <w:t xml:space="preserve"> </w:t>
      </w:r>
      <w:r w:rsidR="00B80108" w:rsidRPr="007859D8">
        <w:rPr>
          <w:sz w:val="22"/>
          <w:szCs w:val="22"/>
        </w:rPr>
        <w:t xml:space="preserve">sõlmitud </w:t>
      </w:r>
    </w:p>
    <w:p w14:paraId="7619FC4D" w14:textId="16B74525" w:rsidR="00B80108" w:rsidRPr="007859D8" w:rsidRDefault="00254EB9" w:rsidP="00B80108">
      <w:pPr>
        <w:jc w:val="right"/>
        <w:rPr>
          <w:sz w:val="22"/>
          <w:szCs w:val="22"/>
        </w:rPr>
      </w:pPr>
      <w:r w:rsidRPr="007859D8">
        <w:rPr>
          <w:sz w:val="22"/>
          <w:szCs w:val="22"/>
        </w:rPr>
        <w:t>üürilepingu</w:t>
      </w:r>
      <w:r w:rsidR="000F2470" w:rsidRPr="007859D8">
        <w:rPr>
          <w:sz w:val="22"/>
          <w:szCs w:val="22"/>
        </w:rPr>
        <w:t xml:space="preserve"> nr </w:t>
      </w:r>
      <w:r w:rsidR="004653B5" w:rsidRPr="007859D8">
        <w:rPr>
          <w:sz w:val="22"/>
          <w:szCs w:val="22"/>
        </w:rPr>
        <w:t>KPJ-4/2021-185</w:t>
      </w:r>
      <w:r w:rsidRPr="007859D8">
        <w:rPr>
          <w:sz w:val="22"/>
          <w:szCs w:val="22"/>
        </w:rPr>
        <w:t xml:space="preserve"> juurde</w:t>
      </w:r>
    </w:p>
    <w:p w14:paraId="7619FC4E" w14:textId="77777777" w:rsidR="00B80108" w:rsidRPr="007859D8" w:rsidRDefault="00B80108" w:rsidP="00B80108">
      <w:pPr>
        <w:jc w:val="center"/>
        <w:rPr>
          <w:b/>
          <w:sz w:val="22"/>
          <w:szCs w:val="22"/>
        </w:rPr>
      </w:pPr>
    </w:p>
    <w:p w14:paraId="600A5BE8" w14:textId="77777777" w:rsidR="006853EE" w:rsidRPr="007859D8" w:rsidRDefault="006853EE" w:rsidP="00B80108">
      <w:pPr>
        <w:jc w:val="center"/>
        <w:rPr>
          <w:b/>
          <w:sz w:val="22"/>
          <w:szCs w:val="22"/>
        </w:rPr>
      </w:pPr>
    </w:p>
    <w:p w14:paraId="7619FC4F" w14:textId="77777777" w:rsidR="00B80108" w:rsidRPr="007859D8" w:rsidRDefault="00B80108" w:rsidP="00B80108">
      <w:pPr>
        <w:jc w:val="center"/>
        <w:outlineLvl w:val="0"/>
        <w:rPr>
          <w:b/>
          <w:sz w:val="22"/>
          <w:szCs w:val="22"/>
        </w:rPr>
      </w:pPr>
      <w:r w:rsidRPr="007859D8">
        <w:rPr>
          <w:b/>
          <w:sz w:val="22"/>
          <w:szCs w:val="22"/>
        </w:rPr>
        <w:t>KOKKULEPE ÜÜRILEPINGU MUUTMISEKS</w:t>
      </w:r>
    </w:p>
    <w:p w14:paraId="7619FC51" w14:textId="77777777" w:rsidR="00B80108" w:rsidRPr="007859D8" w:rsidRDefault="00B80108" w:rsidP="00B80108">
      <w:pPr>
        <w:jc w:val="both"/>
        <w:rPr>
          <w:b/>
          <w:sz w:val="22"/>
          <w:szCs w:val="22"/>
        </w:rPr>
      </w:pPr>
    </w:p>
    <w:p w14:paraId="7619FC52" w14:textId="20D13176" w:rsidR="00B80108" w:rsidRPr="007859D8" w:rsidRDefault="00B80108" w:rsidP="00B80108">
      <w:pPr>
        <w:jc w:val="both"/>
        <w:rPr>
          <w:sz w:val="22"/>
          <w:szCs w:val="22"/>
        </w:rPr>
      </w:pPr>
      <w:r w:rsidRPr="007859D8">
        <w:rPr>
          <w:b/>
          <w:sz w:val="22"/>
          <w:szCs w:val="22"/>
        </w:rPr>
        <w:t>Riigi Kinnisvara AS</w:t>
      </w:r>
      <w:r w:rsidRPr="007859D8">
        <w:rPr>
          <w:sz w:val="22"/>
          <w:szCs w:val="22"/>
        </w:rPr>
        <w:t xml:space="preserve">, </w:t>
      </w:r>
      <w:r w:rsidR="00CA6EDF" w:rsidRPr="007859D8">
        <w:rPr>
          <w:sz w:val="22"/>
          <w:szCs w:val="22"/>
        </w:rPr>
        <w:t xml:space="preserve">registrikood 10788733, </w:t>
      </w:r>
      <w:r w:rsidRPr="007859D8">
        <w:rPr>
          <w:sz w:val="22"/>
          <w:szCs w:val="22"/>
        </w:rPr>
        <w:t xml:space="preserve">asukoht </w:t>
      </w:r>
      <w:r w:rsidR="00196C43" w:rsidRPr="007859D8">
        <w:rPr>
          <w:sz w:val="22"/>
          <w:szCs w:val="22"/>
        </w:rPr>
        <w:t>Tartu mnt 85, Tallinn 10115</w:t>
      </w:r>
      <w:r w:rsidRPr="007859D8">
        <w:rPr>
          <w:sz w:val="22"/>
          <w:szCs w:val="22"/>
        </w:rPr>
        <w:t xml:space="preserve"> (edaspidi imetatud </w:t>
      </w:r>
      <w:r w:rsidR="004C67BA" w:rsidRPr="007859D8">
        <w:rPr>
          <w:b/>
          <w:sz w:val="22"/>
          <w:szCs w:val="22"/>
        </w:rPr>
        <w:t>ü</w:t>
      </w:r>
      <w:r w:rsidRPr="007859D8">
        <w:rPr>
          <w:b/>
          <w:sz w:val="22"/>
          <w:szCs w:val="22"/>
        </w:rPr>
        <w:t>ürileandja</w:t>
      </w:r>
      <w:r w:rsidRPr="007859D8">
        <w:rPr>
          <w:sz w:val="22"/>
          <w:szCs w:val="22"/>
        </w:rPr>
        <w:t xml:space="preserve">), </w:t>
      </w:r>
      <w:r w:rsidR="00CA6EDF" w:rsidRPr="007859D8">
        <w:rPr>
          <w:sz w:val="22"/>
          <w:szCs w:val="22"/>
        </w:rPr>
        <w:t>mida</w:t>
      </w:r>
      <w:r w:rsidRPr="007859D8">
        <w:rPr>
          <w:sz w:val="22"/>
          <w:szCs w:val="22"/>
        </w:rPr>
        <w:t xml:space="preserve"> esindab </w:t>
      </w:r>
      <w:r w:rsidR="00F471DA" w:rsidRPr="007859D8">
        <w:rPr>
          <w:sz w:val="22"/>
          <w:szCs w:val="22"/>
        </w:rPr>
        <w:t>volikirja alusel haldusteenuste direktor Karel Aasrand</w:t>
      </w:r>
    </w:p>
    <w:p w14:paraId="7619FC53" w14:textId="77777777" w:rsidR="00B80108" w:rsidRPr="007859D8" w:rsidRDefault="00B80108" w:rsidP="00B80108">
      <w:pPr>
        <w:jc w:val="both"/>
        <w:rPr>
          <w:sz w:val="22"/>
          <w:szCs w:val="22"/>
        </w:rPr>
      </w:pPr>
      <w:r w:rsidRPr="007859D8">
        <w:rPr>
          <w:sz w:val="22"/>
          <w:szCs w:val="22"/>
        </w:rPr>
        <w:t xml:space="preserve">ja </w:t>
      </w:r>
    </w:p>
    <w:p w14:paraId="2B3FA775" w14:textId="77777777" w:rsidR="004E6CC4" w:rsidRPr="007859D8" w:rsidRDefault="000F2470" w:rsidP="004E6CC4">
      <w:pPr>
        <w:jc w:val="both"/>
        <w:rPr>
          <w:sz w:val="22"/>
          <w:szCs w:val="22"/>
        </w:rPr>
      </w:pPr>
      <w:r w:rsidRPr="007859D8">
        <w:rPr>
          <w:b/>
          <w:sz w:val="22"/>
          <w:szCs w:val="22"/>
        </w:rPr>
        <w:t>Ta</w:t>
      </w:r>
      <w:r w:rsidR="002F3733" w:rsidRPr="007859D8">
        <w:rPr>
          <w:b/>
          <w:sz w:val="22"/>
          <w:szCs w:val="22"/>
        </w:rPr>
        <w:t>llinna</w:t>
      </w:r>
      <w:r w:rsidRPr="007859D8">
        <w:rPr>
          <w:b/>
          <w:sz w:val="22"/>
          <w:szCs w:val="22"/>
        </w:rPr>
        <w:t xml:space="preserve"> Vangla</w:t>
      </w:r>
      <w:r w:rsidRPr="007859D8">
        <w:rPr>
          <w:sz w:val="22"/>
          <w:szCs w:val="22"/>
        </w:rPr>
        <w:t xml:space="preserve">, </w:t>
      </w:r>
      <w:r w:rsidR="004E6CC4" w:rsidRPr="007859D8">
        <w:rPr>
          <w:sz w:val="22"/>
          <w:szCs w:val="22"/>
        </w:rPr>
        <w:t xml:space="preserve">registrikood </w:t>
      </w:r>
      <w:r w:rsidR="004E6CC4" w:rsidRPr="007859D8">
        <w:rPr>
          <w:bCs/>
          <w:sz w:val="22"/>
          <w:szCs w:val="22"/>
        </w:rPr>
        <w:t>70001113,</w:t>
      </w:r>
      <w:r w:rsidR="004E6CC4" w:rsidRPr="007859D8">
        <w:rPr>
          <w:b/>
          <w:bCs/>
          <w:sz w:val="22"/>
          <w:szCs w:val="22"/>
        </w:rPr>
        <w:t xml:space="preserve"> </w:t>
      </w:r>
      <w:r w:rsidR="004E6CC4" w:rsidRPr="007859D8">
        <w:rPr>
          <w:sz w:val="22"/>
          <w:szCs w:val="22"/>
        </w:rPr>
        <w:t xml:space="preserve">asukoht Linnaaru tee 5, </w:t>
      </w:r>
      <w:proofErr w:type="spellStart"/>
      <w:r w:rsidR="004E6CC4" w:rsidRPr="007859D8">
        <w:rPr>
          <w:sz w:val="22"/>
          <w:szCs w:val="22"/>
        </w:rPr>
        <w:t>Soodevahe</w:t>
      </w:r>
      <w:proofErr w:type="spellEnd"/>
      <w:r w:rsidR="004E6CC4" w:rsidRPr="007859D8">
        <w:rPr>
          <w:sz w:val="22"/>
          <w:szCs w:val="22"/>
        </w:rPr>
        <w:t xml:space="preserve"> küla, Rae vald, Harjumaa 75322 (edaspidi nimetatud </w:t>
      </w:r>
      <w:r w:rsidR="004E6CC4" w:rsidRPr="007859D8">
        <w:rPr>
          <w:b/>
          <w:sz w:val="22"/>
          <w:szCs w:val="22"/>
        </w:rPr>
        <w:t>üürnik</w:t>
      </w:r>
      <w:r w:rsidR="004E6CC4" w:rsidRPr="007859D8">
        <w:rPr>
          <w:sz w:val="22"/>
          <w:szCs w:val="22"/>
        </w:rPr>
        <w:t xml:space="preserve">), mida esindab põhimääruse alusel vanglateenistuse haldusosakonna juhataja Risto </w:t>
      </w:r>
      <w:proofErr w:type="spellStart"/>
      <w:r w:rsidR="004E6CC4" w:rsidRPr="007859D8">
        <w:rPr>
          <w:sz w:val="22"/>
          <w:szCs w:val="22"/>
        </w:rPr>
        <w:t>Lindeberg</w:t>
      </w:r>
      <w:proofErr w:type="spellEnd"/>
      <w:r w:rsidR="004E6CC4" w:rsidRPr="007859D8">
        <w:rPr>
          <w:sz w:val="22"/>
          <w:szCs w:val="22"/>
        </w:rPr>
        <w:t xml:space="preserve">, </w:t>
      </w:r>
    </w:p>
    <w:p w14:paraId="7619FC55" w14:textId="4407F524" w:rsidR="00B80108" w:rsidRPr="007859D8" w:rsidRDefault="00B80108" w:rsidP="00B80108">
      <w:pPr>
        <w:jc w:val="both"/>
        <w:rPr>
          <w:sz w:val="22"/>
          <w:szCs w:val="22"/>
        </w:rPr>
      </w:pPr>
    </w:p>
    <w:p w14:paraId="4A2A2AC4" w14:textId="77777777" w:rsidR="00947032" w:rsidRPr="007859D8" w:rsidRDefault="00947032" w:rsidP="00947032">
      <w:pPr>
        <w:ind w:left="4320" w:hanging="4320"/>
        <w:jc w:val="both"/>
        <w:rPr>
          <w:sz w:val="22"/>
          <w:szCs w:val="22"/>
        </w:rPr>
      </w:pPr>
      <w:r w:rsidRPr="007859D8">
        <w:rPr>
          <w:sz w:val="22"/>
          <w:szCs w:val="22"/>
        </w:rPr>
        <w:t xml:space="preserve">edaspidi eraldi või ühiselt nimetatud </w:t>
      </w:r>
      <w:r w:rsidRPr="007859D8">
        <w:rPr>
          <w:b/>
          <w:iCs/>
          <w:sz w:val="22"/>
          <w:szCs w:val="22"/>
        </w:rPr>
        <w:t>pool</w:t>
      </w:r>
      <w:r w:rsidRPr="007859D8">
        <w:rPr>
          <w:i/>
          <w:iCs/>
          <w:sz w:val="22"/>
          <w:szCs w:val="22"/>
        </w:rPr>
        <w:t xml:space="preserve"> </w:t>
      </w:r>
      <w:r w:rsidRPr="007859D8">
        <w:rPr>
          <w:sz w:val="22"/>
          <w:szCs w:val="22"/>
        </w:rPr>
        <w:t xml:space="preserve">või </w:t>
      </w:r>
      <w:r w:rsidRPr="007859D8">
        <w:rPr>
          <w:b/>
          <w:iCs/>
          <w:sz w:val="22"/>
          <w:szCs w:val="22"/>
        </w:rPr>
        <w:t>pooled</w:t>
      </w:r>
      <w:r w:rsidRPr="007859D8">
        <w:rPr>
          <w:sz w:val="22"/>
          <w:szCs w:val="22"/>
        </w:rPr>
        <w:t>,</w:t>
      </w:r>
    </w:p>
    <w:p w14:paraId="7619FC57" w14:textId="77777777" w:rsidR="001C59B6" w:rsidRPr="007859D8" w:rsidRDefault="001C59B6" w:rsidP="00B80108">
      <w:pPr>
        <w:ind w:left="4320" w:hanging="4320"/>
        <w:jc w:val="both"/>
        <w:rPr>
          <w:sz w:val="22"/>
          <w:szCs w:val="22"/>
        </w:rPr>
      </w:pPr>
    </w:p>
    <w:p w14:paraId="7619FC58" w14:textId="77777777" w:rsidR="005A4A4D" w:rsidRPr="007859D8" w:rsidRDefault="00B80108" w:rsidP="007C72C0">
      <w:pPr>
        <w:spacing w:after="120"/>
        <w:ind w:left="4320" w:hanging="4320"/>
        <w:jc w:val="both"/>
        <w:rPr>
          <w:sz w:val="22"/>
          <w:szCs w:val="22"/>
        </w:rPr>
      </w:pPr>
      <w:r w:rsidRPr="007859D8">
        <w:rPr>
          <w:i/>
          <w:sz w:val="22"/>
          <w:szCs w:val="22"/>
        </w:rPr>
        <w:t>võttes arvesse, et</w:t>
      </w:r>
    </w:p>
    <w:p w14:paraId="77F6A8F9" w14:textId="5AE8BF77" w:rsidR="00FE2AE3" w:rsidRPr="007859D8" w:rsidRDefault="00FE2AE3" w:rsidP="00FE2AE3">
      <w:pPr>
        <w:pStyle w:val="Loendilik"/>
        <w:numPr>
          <w:ilvl w:val="0"/>
          <w:numId w:val="3"/>
        </w:numPr>
        <w:spacing w:before="120"/>
        <w:contextualSpacing w:val="0"/>
        <w:jc w:val="both"/>
        <w:outlineLvl w:val="0"/>
        <w:rPr>
          <w:sz w:val="22"/>
          <w:szCs w:val="22"/>
        </w:rPr>
      </w:pPr>
      <w:r w:rsidRPr="007859D8">
        <w:rPr>
          <w:sz w:val="22"/>
          <w:szCs w:val="22"/>
        </w:rPr>
        <w:t xml:space="preserve">üürileandja ja Tartu Vangla vahel on 16.03.2022 sõlmitud üürileping nr KPJ-4/2021-185 (edaspidi nimetatud </w:t>
      </w:r>
      <w:r w:rsidRPr="007859D8">
        <w:rPr>
          <w:b/>
          <w:sz w:val="22"/>
          <w:szCs w:val="22"/>
        </w:rPr>
        <w:t>leping</w:t>
      </w:r>
      <w:r w:rsidRPr="007859D8">
        <w:rPr>
          <w:sz w:val="22"/>
          <w:szCs w:val="22"/>
        </w:rPr>
        <w:t xml:space="preserve">), mille kohaselt on üürnikul õigus kasutada </w:t>
      </w:r>
      <w:r w:rsidRPr="007859D8">
        <w:rPr>
          <w:b/>
          <w:sz w:val="22"/>
          <w:szCs w:val="22"/>
        </w:rPr>
        <w:t>Võru linnas Vabaduse tn 13</w:t>
      </w:r>
      <w:r w:rsidRPr="007859D8">
        <w:rPr>
          <w:sz w:val="22"/>
          <w:szCs w:val="22"/>
        </w:rPr>
        <w:t xml:space="preserve">  asuvat üüripinda. </w:t>
      </w:r>
      <w:r w:rsidRPr="007859D8">
        <w:rPr>
          <w:iCs/>
          <w:sz w:val="22"/>
          <w:szCs w:val="22"/>
        </w:rPr>
        <w:t xml:space="preserve">Justiitsministri 14.12.2023 määrusega nr 29 „Vanglatega seotud justiitsministri määruste muutmine“ (edaspidi nimetatud </w:t>
      </w:r>
      <w:r w:rsidRPr="007859D8">
        <w:rPr>
          <w:b/>
          <w:bCs/>
          <w:iCs/>
          <w:sz w:val="22"/>
          <w:szCs w:val="22"/>
        </w:rPr>
        <w:t>justiitsministri määrus nr 29</w:t>
      </w:r>
      <w:r w:rsidRPr="007859D8">
        <w:rPr>
          <w:iCs/>
          <w:sz w:val="22"/>
          <w:szCs w:val="22"/>
        </w:rPr>
        <w:t xml:space="preserve">) muudeti justiitsministri 24.01.2007 määrust nr 5 „Tallinna Vangla teenistujate koosseis“, </w:t>
      </w:r>
      <w:bookmarkStart w:id="0" w:name="_Hlk167201388"/>
      <w:r w:rsidRPr="007859D8">
        <w:rPr>
          <w:iCs/>
          <w:sz w:val="22"/>
          <w:szCs w:val="22"/>
        </w:rPr>
        <w:t>mille alusel liideti Tartu Vangla kriminaalhoolduse osakond Tallinna Vangla kriminaalhoolduse osakonnaga</w:t>
      </w:r>
      <w:bookmarkEnd w:id="0"/>
      <w:r w:rsidRPr="007859D8">
        <w:rPr>
          <w:iCs/>
          <w:sz w:val="22"/>
          <w:szCs w:val="22"/>
        </w:rPr>
        <w:t xml:space="preserve">. Eelnevast tulenevalt loetakse käesoleva üürileping nr </w:t>
      </w:r>
      <w:r w:rsidR="00E9031B" w:rsidRPr="00E9031B">
        <w:rPr>
          <w:iCs/>
          <w:sz w:val="22"/>
          <w:szCs w:val="22"/>
        </w:rPr>
        <w:t>KPJ-4/2021-185</w:t>
      </w:r>
      <w:r w:rsidRPr="007859D8">
        <w:rPr>
          <w:iCs/>
          <w:sz w:val="22"/>
          <w:szCs w:val="22"/>
        </w:rPr>
        <w:t xml:space="preserve"> </w:t>
      </w:r>
      <w:r w:rsidRPr="007859D8">
        <w:rPr>
          <w:sz w:val="22"/>
          <w:szCs w:val="22"/>
        </w:rPr>
        <w:t>pooleks Tartu Vangla asemel Tallinna Vangla;</w:t>
      </w:r>
    </w:p>
    <w:p w14:paraId="2BFC176C" w14:textId="5BB2FD04" w:rsidR="00D9475E" w:rsidRPr="007859D8" w:rsidRDefault="00D9475E" w:rsidP="00D9475E">
      <w:pPr>
        <w:pStyle w:val="Loendilik"/>
        <w:numPr>
          <w:ilvl w:val="0"/>
          <w:numId w:val="3"/>
        </w:numPr>
        <w:spacing w:before="120"/>
        <w:contextualSpacing w:val="0"/>
        <w:jc w:val="both"/>
        <w:outlineLvl w:val="0"/>
        <w:rPr>
          <w:sz w:val="22"/>
          <w:szCs w:val="22"/>
        </w:rPr>
      </w:pPr>
      <w:r w:rsidRPr="007859D8">
        <w:rPr>
          <w:sz w:val="22"/>
          <w:szCs w:val="22"/>
        </w:rPr>
        <w:t>üürileandja on käesoleva lepingu muudatuse sõlmimise ajaks teostanud üüripinnal (vastavalt lepingule lisatavale lisale nr 6.</w:t>
      </w:r>
      <w:r w:rsidR="00B72328" w:rsidRPr="007859D8">
        <w:rPr>
          <w:sz w:val="22"/>
          <w:szCs w:val="22"/>
        </w:rPr>
        <w:t>3</w:t>
      </w:r>
      <w:r w:rsidRPr="007859D8">
        <w:rPr>
          <w:sz w:val="22"/>
          <w:szCs w:val="22"/>
        </w:rPr>
        <w:t xml:space="preserve">) </w:t>
      </w:r>
      <w:r w:rsidRPr="007859D8">
        <w:rPr>
          <w:iCs/>
          <w:color w:val="000000"/>
          <w:sz w:val="22"/>
          <w:szCs w:val="22"/>
        </w:rPr>
        <w:t>videovalvesüsteemi parendustööd</w:t>
      </w:r>
      <w:r w:rsidRPr="007859D8">
        <w:rPr>
          <w:sz w:val="22"/>
          <w:szCs w:val="22"/>
        </w:rPr>
        <w:t xml:space="preserve">, mis on 29.01.2024 allkirjastatud aktiga üürnikule seisuga 09.01.2024 üle antud. Selgunud on parendustööde tegelik maksumus üürnikule arvestatavas osas, mis koos üürileandja projektijuhtimise kulude ja üürileandja finantseeritava parendustööde teostamise aegse omakapitali ja </w:t>
      </w:r>
      <w:proofErr w:type="spellStart"/>
      <w:r w:rsidRPr="007859D8">
        <w:rPr>
          <w:sz w:val="22"/>
          <w:szCs w:val="22"/>
        </w:rPr>
        <w:t>võõrkapitali</w:t>
      </w:r>
      <w:proofErr w:type="spellEnd"/>
      <w:r w:rsidRPr="007859D8">
        <w:rPr>
          <w:sz w:val="22"/>
          <w:szCs w:val="22"/>
        </w:rPr>
        <w:t xml:space="preserve"> intressikuluga on kokku </w:t>
      </w:r>
      <w:r w:rsidR="00B55F68" w:rsidRPr="007859D8">
        <w:rPr>
          <w:sz w:val="22"/>
          <w:szCs w:val="22"/>
        </w:rPr>
        <w:t>360,49</w:t>
      </w:r>
      <w:r w:rsidRPr="007859D8">
        <w:rPr>
          <w:sz w:val="22"/>
          <w:szCs w:val="22"/>
        </w:rPr>
        <w:t xml:space="preserve"> eurot (</w:t>
      </w:r>
      <w:r w:rsidR="00B55F68" w:rsidRPr="007859D8">
        <w:rPr>
          <w:sz w:val="22"/>
          <w:szCs w:val="22"/>
        </w:rPr>
        <w:t>kolm</w:t>
      </w:r>
      <w:r w:rsidRPr="007859D8">
        <w:rPr>
          <w:sz w:val="22"/>
          <w:szCs w:val="22"/>
        </w:rPr>
        <w:t xml:space="preserve">sada </w:t>
      </w:r>
      <w:r w:rsidR="00B55F68" w:rsidRPr="007859D8">
        <w:rPr>
          <w:sz w:val="22"/>
          <w:szCs w:val="22"/>
        </w:rPr>
        <w:t>kuus</w:t>
      </w:r>
      <w:r w:rsidRPr="007859D8">
        <w:rPr>
          <w:sz w:val="22"/>
          <w:szCs w:val="22"/>
        </w:rPr>
        <w:t>kümmend</w:t>
      </w:r>
      <w:r w:rsidR="00B55F68" w:rsidRPr="007859D8">
        <w:rPr>
          <w:sz w:val="22"/>
          <w:szCs w:val="22"/>
        </w:rPr>
        <w:t xml:space="preserve"> </w:t>
      </w:r>
      <w:r w:rsidRPr="007859D8">
        <w:rPr>
          <w:sz w:val="22"/>
          <w:szCs w:val="22"/>
        </w:rPr>
        <w:t xml:space="preserve">eurot ja </w:t>
      </w:r>
      <w:r w:rsidR="00B55F68" w:rsidRPr="007859D8">
        <w:rPr>
          <w:sz w:val="22"/>
          <w:szCs w:val="22"/>
        </w:rPr>
        <w:t>neli</w:t>
      </w:r>
      <w:r w:rsidRPr="007859D8">
        <w:rPr>
          <w:sz w:val="22"/>
          <w:szCs w:val="22"/>
        </w:rPr>
        <w:t xml:space="preserve">kümmend </w:t>
      </w:r>
      <w:r w:rsidR="00B55F68" w:rsidRPr="007859D8">
        <w:rPr>
          <w:sz w:val="22"/>
          <w:szCs w:val="22"/>
        </w:rPr>
        <w:t>üheksa</w:t>
      </w:r>
      <w:r w:rsidRPr="007859D8">
        <w:rPr>
          <w:sz w:val="22"/>
          <w:szCs w:val="22"/>
        </w:rPr>
        <w:t xml:space="preserve"> senti), mille alusel fikseeritakse parendustööde kapitalikomponendi makse  2024. a jaanuari üüris;</w:t>
      </w:r>
    </w:p>
    <w:p w14:paraId="76932E0E" w14:textId="6462F8F9" w:rsidR="00A05B9F" w:rsidRPr="007859D8" w:rsidRDefault="00A05B9F" w:rsidP="00BD51A3">
      <w:pPr>
        <w:pStyle w:val="Loendilik"/>
        <w:numPr>
          <w:ilvl w:val="0"/>
          <w:numId w:val="3"/>
        </w:numPr>
        <w:spacing w:before="120"/>
        <w:contextualSpacing w:val="0"/>
        <w:jc w:val="both"/>
        <w:outlineLvl w:val="0"/>
        <w:rPr>
          <w:sz w:val="22"/>
          <w:szCs w:val="22"/>
        </w:rPr>
      </w:pPr>
      <w:r w:rsidRPr="007859D8">
        <w:rPr>
          <w:sz w:val="22"/>
          <w:szCs w:val="22"/>
        </w:rPr>
        <w:t>muutunud on üürileandja poolne kontaktisik, mistõttu muudetakse lepingus fikseeritud kontaktandmeid;</w:t>
      </w:r>
    </w:p>
    <w:p w14:paraId="1CFB3DB3" w14:textId="25DF86D4" w:rsidR="00030EFF" w:rsidRDefault="00BD51A3" w:rsidP="00BD51A3">
      <w:pPr>
        <w:pStyle w:val="Loendilik"/>
        <w:numPr>
          <w:ilvl w:val="0"/>
          <w:numId w:val="3"/>
        </w:numPr>
        <w:spacing w:before="120"/>
        <w:contextualSpacing w:val="0"/>
        <w:jc w:val="both"/>
        <w:outlineLvl w:val="0"/>
        <w:rPr>
          <w:sz w:val="22"/>
          <w:szCs w:val="22"/>
        </w:rPr>
      </w:pPr>
      <w:r w:rsidRPr="007859D8">
        <w:rPr>
          <w:sz w:val="22"/>
          <w:szCs w:val="22"/>
        </w:rPr>
        <w:t>üürileandja on 08.03.2023 kirjaga teavitanud üürnikku lepingu tingimuste muutmisest alates 01.01.2024</w:t>
      </w:r>
      <w:r w:rsidR="004736D1">
        <w:rPr>
          <w:sz w:val="22"/>
          <w:szCs w:val="22"/>
        </w:rPr>
        <w:t>;</w:t>
      </w:r>
    </w:p>
    <w:p w14:paraId="50A7FFE5" w14:textId="60B496EB" w:rsidR="004736D1" w:rsidRPr="004736D1" w:rsidRDefault="004736D1" w:rsidP="004736D1">
      <w:pPr>
        <w:pStyle w:val="Loendilik"/>
        <w:numPr>
          <w:ilvl w:val="0"/>
          <w:numId w:val="3"/>
        </w:numPr>
        <w:spacing w:before="120"/>
        <w:contextualSpacing w:val="0"/>
        <w:jc w:val="both"/>
        <w:outlineLvl w:val="0"/>
        <w:rPr>
          <w:sz w:val="22"/>
          <w:szCs w:val="22"/>
        </w:rPr>
      </w:pPr>
      <w:r w:rsidRPr="00754A86">
        <w:rPr>
          <w:sz w:val="22"/>
          <w:szCs w:val="22"/>
        </w:rPr>
        <w:t xml:space="preserve">üürileandja on </w:t>
      </w:r>
      <w:r>
        <w:rPr>
          <w:sz w:val="22"/>
          <w:szCs w:val="22"/>
        </w:rPr>
        <w:t>13</w:t>
      </w:r>
      <w:r w:rsidRPr="00754A86">
        <w:rPr>
          <w:sz w:val="22"/>
          <w:szCs w:val="22"/>
        </w:rPr>
        <w:t>.03.2023 kirjaga teavitanud üürnikku lepingu tingimuste muutmisest alates 01.01.202</w:t>
      </w:r>
      <w:r>
        <w:rPr>
          <w:sz w:val="22"/>
          <w:szCs w:val="22"/>
        </w:rPr>
        <w:t>5</w:t>
      </w:r>
      <w:r w:rsidRPr="00754A86">
        <w:rPr>
          <w:sz w:val="22"/>
          <w:szCs w:val="22"/>
        </w:rPr>
        <w:t>,</w:t>
      </w:r>
    </w:p>
    <w:p w14:paraId="7619FC5C" w14:textId="77777777" w:rsidR="001C59B6" w:rsidRPr="007859D8" w:rsidRDefault="001C59B6" w:rsidP="00B80108">
      <w:pPr>
        <w:jc w:val="both"/>
        <w:rPr>
          <w:sz w:val="22"/>
          <w:szCs w:val="22"/>
        </w:rPr>
      </w:pPr>
    </w:p>
    <w:p w14:paraId="7619FC5D" w14:textId="0C0B82CB" w:rsidR="00B80108" w:rsidRPr="007859D8" w:rsidRDefault="009C6AB9" w:rsidP="00B80108">
      <w:pPr>
        <w:jc w:val="both"/>
        <w:rPr>
          <w:sz w:val="22"/>
          <w:szCs w:val="22"/>
        </w:rPr>
      </w:pPr>
      <w:r w:rsidRPr="007859D8">
        <w:rPr>
          <w:sz w:val="22"/>
          <w:szCs w:val="22"/>
        </w:rPr>
        <w:t>lepivad</w:t>
      </w:r>
      <w:r w:rsidR="00B80108" w:rsidRPr="007859D8">
        <w:rPr>
          <w:sz w:val="22"/>
          <w:szCs w:val="22"/>
        </w:rPr>
        <w:t xml:space="preserve"> kokku alljärgnevas (edaspidi nimetatud </w:t>
      </w:r>
      <w:r w:rsidR="00C36ACB" w:rsidRPr="007859D8">
        <w:rPr>
          <w:b/>
          <w:sz w:val="22"/>
          <w:szCs w:val="22"/>
        </w:rPr>
        <w:t>k</w:t>
      </w:r>
      <w:r w:rsidR="00B80108" w:rsidRPr="007859D8">
        <w:rPr>
          <w:b/>
          <w:sz w:val="22"/>
          <w:szCs w:val="22"/>
        </w:rPr>
        <w:t>okkulepe)</w:t>
      </w:r>
      <w:r w:rsidR="00B80108" w:rsidRPr="007859D8">
        <w:rPr>
          <w:sz w:val="22"/>
          <w:szCs w:val="22"/>
        </w:rPr>
        <w:t>:</w:t>
      </w:r>
    </w:p>
    <w:p w14:paraId="1E6C0C61" w14:textId="77777777" w:rsidR="00486F5D" w:rsidRPr="007859D8" w:rsidRDefault="00486F5D" w:rsidP="00A73DFA">
      <w:pPr>
        <w:jc w:val="both"/>
        <w:rPr>
          <w:sz w:val="22"/>
          <w:szCs w:val="22"/>
        </w:rPr>
      </w:pPr>
    </w:p>
    <w:p w14:paraId="6D3E39B2" w14:textId="77777777" w:rsidR="009C693C" w:rsidRPr="007859D8" w:rsidRDefault="009C693C" w:rsidP="009C693C">
      <w:pPr>
        <w:pStyle w:val="Loendilik"/>
        <w:numPr>
          <w:ilvl w:val="0"/>
          <w:numId w:val="1"/>
        </w:numPr>
        <w:tabs>
          <w:tab w:val="clear" w:pos="320"/>
        </w:tabs>
        <w:ind w:left="426" w:hanging="426"/>
        <w:jc w:val="both"/>
        <w:rPr>
          <w:sz w:val="22"/>
          <w:szCs w:val="22"/>
        </w:rPr>
      </w:pPr>
      <w:bookmarkStart w:id="1" w:name="_Hlk142567550"/>
      <w:r w:rsidRPr="007859D8">
        <w:rPr>
          <w:sz w:val="22"/>
          <w:szCs w:val="22"/>
        </w:rPr>
        <w:t xml:space="preserve">Muuta lepingus üürniku andmeid järgmiselt: </w:t>
      </w:r>
    </w:p>
    <w:p w14:paraId="07384DB7" w14:textId="77777777" w:rsidR="009C693C" w:rsidRPr="007859D8" w:rsidRDefault="009C693C" w:rsidP="009C693C">
      <w:pPr>
        <w:pStyle w:val="Loendilik"/>
        <w:ind w:left="426"/>
        <w:jc w:val="both"/>
        <w:rPr>
          <w:sz w:val="22"/>
          <w:szCs w:val="22"/>
        </w:rPr>
      </w:pPr>
    </w:p>
    <w:p w14:paraId="160A1643" w14:textId="77777777" w:rsidR="009C693C" w:rsidRPr="007859D8" w:rsidRDefault="009C693C" w:rsidP="009C693C">
      <w:pPr>
        <w:pStyle w:val="Loendilik"/>
        <w:ind w:left="426"/>
        <w:rPr>
          <w:b/>
          <w:sz w:val="22"/>
          <w:szCs w:val="22"/>
        </w:rPr>
      </w:pPr>
      <w:r w:rsidRPr="007859D8">
        <w:rPr>
          <w:b/>
          <w:sz w:val="22"/>
          <w:szCs w:val="22"/>
        </w:rPr>
        <w:t>üürnik</w:t>
      </w:r>
      <w:r w:rsidRPr="007859D8">
        <w:rPr>
          <w:b/>
          <w:sz w:val="22"/>
          <w:szCs w:val="22"/>
        </w:rPr>
        <w:tab/>
      </w:r>
      <w:r w:rsidRPr="007859D8">
        <w:rPr>
          <w:b/>
          <w:sz w:val="22"/>
          <w:szCs w:val="22"/>
        </w:rPr>
        <w:tab/>
      </w:r>
      <w:r w:rsidRPr="007859D8">
        <w:rPr>
          <w:b/>
          <w:sz w:val="22"/>
          <w:szCs w:val="22"/>
        </w:rPr>
        <w:tab/>
      </w:r>
      <w:r w:rsidRPr="007859D8">
        <w:rPr>
          <w:b/>
          <w:sz w:val="22"/>
          <w:szCs w:val="22"/>
        </w:rPr>
        <w:tab/>
        <w:t>Tallinna Vangla</w:t>
      </w:r>
    </w:p>
    <w:p w14:paraId="1C04C556" w14:textId="77777777" w:rsidR="009C693C" w:rsidRPr="007859D8" w:rsidRDefault="009C693C" w:rsidP="009C693C">
      <w:pPr>
        <w:pStyle w:val="Loendilik"/>
        <w:ind w:left="426"/>
        <w:rPr>
          <w:b/>
          <w:sz w:val="22"/>
          <w:szCs w:val="22"/>
        </w:rPr>
      </w:pPr>
    </w:p>
    <w:p w14:paraId="7E13222B" w14:textId="77777777" w:rsidR="009C693C" w:rsidRPr="007859D8" w:rsidRDefault="009C693C" w:rsidP="009C693C">
      <w:pPr>
        <w:pStyle w:val="Loendilik"/>
        <w:ind w:left="426"/>
        <w:rPr>
          <w:bCs/>
          <w:sz w:val="22"/>
          <w:szCs w:val="22"/>
        </w:rPr>
      </w:pPr>
      <w:r w:rsidRPr="007859D8">
        <w:rPr>
          <w:bCs/>
          <w:sz w:val="22"/>
          <w:szCs w:val="22"/>
        </w:rPr>
        <w:t>Registrikood:</w:t>
      </w:r>
      <w:r w:rsidRPr="007859D8">
        <w:rPr>
          <w:bCs/>
          <w:sz w:val="22"/>
          <w:szCs w:val="22"/>
        </w:rPr>
        <w:tab/>
      </w:r>
      <w:r w:rsidRPr="007859D8">
        <w:rPr>
          <w:bCs/>
          <w:sz w:val="22"/>
          <w:szCs w:val="22"/>
        </w:rPr>
        <w:tab/>
      </w:r>
      <w:r w:rsidRPr="007859D8">
        <w:rPr>
          <w:bCs/>
          <w:sz w:val="22"/>
          <w:szCs w:val="22"/>
        </w:rPr>
        <w:tab/>
        <w:t>70001113</w:t>
      </w:r>
    </w:p>
    <w:p w14:paraId="3F12D916" w14:textId="77777777" w:rsidR="009C693C" w:rsidRPr="007859D8" w:rsidRDefault="009C693C" w:rsidP="009C693C">
      <w:pPr>
        <w:tabs>
          <w:tab w:val="left" w:pos="426"/>
          <w:tab w:val="left" w:pos="1440"/>
        </w:tabs>
        <w:ind w:left="3540" w:hanging="3540"/>
        <w:rPr>
          <w:bCs/>
          <w:sz w:val="22"/>
          <w:szCs w:val="22"/>
        </w:rPr>
      </w:pPr>
      <w:r w:rsidRPr="007859D8">
        <w:rPr>
          <w:bCs/>
          <w:sz w:val="22"/>
          <w:szCs w:val="22"/>
        </w:rPr>
        <w:tab/>
        <w:t>Juriidiline aadress:</w:t>
      </w:r>
      <w:r w:rsidRPr="007859D8">
        <w:rPr>
          <w:bCs/>
          <w:sz w:val="22"/>
          <w:szCs w:val="22"/>
        </w:rPr>
        <w:tab/>
      </w:r>
      <w:r w:rsidRPr="007859D8">
        <w:rPr>
          <w:bCs/>
          <w:sz w:val="22"/>
          <w:szCs w:val="22"/>
        </w:rPr>
        <w:tab/>
        <w:t xml:space="preserve">Linnaaru tee 5, </w:t>
      </w:r>
      <w:proofErr w:type="spellStart"/>
      <w:r w:rsidRPr="007859D8">
        <w:rPr>
          <w:bCs/>
          <w:sz w:val="22"/>
          <w:szCs w:val="22"/>
        </w:rPr>
        <w:t>Soodevahe</w:t>
      </w:r>
      <w:proofErr w:type="spellEnd"/>
      <w:r w:rsidRPr="007859D8">
        <w:rPr>
          <w:bCs/>
          <w:sz w:val="22"/>
          <w:szCs w:val="22"/>
        </w:rPr>
        <w:t xml:space="preserve"> küla, Rae vald, Harjumaa 75322</w:t>
      </w:r>
    </w:p>
    <w:p w14:paraId="511EF86F" w14:textId="77777777" w:rsidR="009C693C" w:rsidRPr="007859D8" w:rsidRDefault="009C693C" w:rsidP="009C693C">
      <w:pPr>
        <w:pStyle w:val="Loendilik"/>
        <w:ind w:left="426"/>
        <w:rPr>
          <w:bCs/>
          <w:sz w:val="22"/>
          <w:szCs w:val="22"/>
        </w:rPr>
      </w:pPr>
      <w:r w:rsidRPr="007859D8">
        <w:rPr>
          <w:bCs/>
          <w:sz w:val="22"/>
          <w:szCs w:val="22"/>
        </w:rPr>
        <w:t>Telefon:</w:t>
      </w:r>
      <w:r w:rsidRPr="007859D8">
        <w:rPr>
          <w:bCs/>
          <w:sz w:val="22"/>
          <w:szCs w:val="22"/>
        </w:rPr>
        <w:tab/>
      </w:r>
      <w:r w:rsidRPr="007859D8">
        <w:rPr>
          <w:bCs/>
          <w:sz w:val="22"/>
          <w:szCs w:val="22"/>
        </w:rPr>
        <w:tab/>
      </w:r>
      <w:r w:rsidRPr="007859D8">
        <w:rPr>
          <w:bCs/>
          <w:sz w:val="22"/>
          <w:szCs w:val="22"/>
        </w:rPr>
        <w:tab/>
      </w:r>
      <w:r w:rsidRPr="007859D8">
        <w:rPr>
          <w:bCs/>
          <w:sz w:val="22"/>
          <w:szCs w:val="22"/>
        </w:rPr>
        <w:tab/>
        <w:t>(372) 612 7539</w:t>
      </w:r>
    </w:p>
    <w:p w14:paraId="2C2D9331" w14:textId="77777777" w:rsidR="009C693C" w:rsidRPr="007859D8" w:rsidRDefault="009C693C" w:rsidP="009C693C">
      <w:pPr>
        <w:pStyle w:val="Loendilik"/>
        <w:ind w:left="426"/>
        <w:rPr>
          <w:bCs/>
          <w:sz w:val="22"/>
          <w:szCs w:val="22"/>
        </w:rPr>
      </w:pPr>
      <w:r w:rsidRPr="007859D8">
        <w:rPr>
          <w:bCs/>
          <w:sz w:val="22"/>
          <w:szCs w:val="22"/>
        </w:rPr>
        <w:t>E-post:</w:t>
      </w:r>
      <w:r w:rsidRPr="007859D8">
        <w:rPr>
          <w:bCs/>
          <w:sz w:val="22"/>
          <w:szCs w:val="22"/>
        </w:rPr>
        <w:tab/>
      </w:r>
      <w:r w:rsidRPr="007859D8">
        <w:rPr>
          <w:bCs/>
          <w:sz w:val="22"/>
          <w:szCs w:val="22"/>
        </w:rPr>
        <w:tab/>
      </w:r>
      <w:r w:rsidRPr="007859D8">
        <w:rPr>
          <w:bCs/>
          <w:sz w:val="22"/>
          <w:szCs w:val="22"/>
        </w:rPr>
        <w:tab/>
      </w:r>
      <w:r w:rsidRPr="007859D8">
        <w:rPr>
          <w:bCs/>
          <w:sz w:val="22"/>
          <w:szCs w:val="22"/>
        </w:rPr>
        <w:tab/>
      </w:r>
      <w:hyperlink r:id="rId10" w:history="1">
        <w:r w:rsidRPr="007859D8">
          <w:rPr>
            <w:rStyle w:val="Hperlink"/>
            <w:bCs/>
            <w:sz w:val="22"/>
            <w:szCs w:val="22"/>
          </w:rPr>
          <w:t>talv.info@just.ee</w:t>
        </w:r>
      </w:hyperlink>
    </w:p>
    <w:p w14:paraId="6B74829C" w14:textId="77777777" w:rsidR="009C693C" w:rsidRPr="007859D8" w:rsidRDefault="009C693C" w:rsidP="009C693C">
      <w:pPr>
        <w:pStyle w:val="Loendilik"/>
        <w:ind w:left="3536" w:hanging="3110"/>
        <w:rPr>
          <w:bCs/>
          <w:sz w:val="22"/>
          <w:szCs w:val="22"/>
        </w:rPr>
      </w:pPr>
      <w:r w:rsidRPr="007859D8">
        <w:rPr>
          <w:bCs/>
          <w:sz w:val="22"/>
          <w:szCs w:val="22"/>
        </w:rPr>
        <w:t>Esindaja lepingu sõlmimisel:</w:t>
      </w:r>
      <w:r w:rsidRPr="007859D8">
        <w:rPr>
          <w:bCs/>
          <w:sz w:val="22"/>
          <w:szCs w:val="22"/>
        </w:rPr>
        <w:tab/>
        <w:t>vanglateenistuse haldusosakonna juhataja  Risto </w:t>
      </w:r>
      <w:proofErr w:type="spellStart"/>
      <w:r w:rsidRPr="007859D8">
        <w:rPr>
          <w:bCs/>
          <w:sz w:val="22"/>
          <w:szCs w:val="22"/>
        </w:rPr>
        <w:t>Lindeberg</w:t>
      </w:r>
      <w:proofErr w:type="spellEnd"/>
      <w:r w:rsidRPr="007859D8">
        <w:rPr>
          <w:bCs/>
          <w:sz w:val="22"/>
          <w:szCs w:val="22"/>
        </w:rPr>
        <w:t>, põhimääruse alusel</w:t>
      </w:r>
    </w:p>
    <w:p w14:paraId="6FC38345" w14:textId="77777777" w:rsidR="009C693C" w:rsidRPr="007859D8" w:rsidRDefault="009C693C" w:rsidP="009C693C">
      <w:pPr>
        <w:pStyle w:val="Loendilik"/>
        <w:ind w:left="426"/>
        <w:rPr>
          <w:bCs/>
          <w:sz w:val="22"/>
          <w:szCs w:val="22"/>
        </w:rPr>
      </w:pPr>
      <w:r w:rsidRPr="007859D8">
        <w:rPr>
          <w:bCs/>
          <w:sz w:val="22"/>
          <w:szCs w:val="22"/>
        </w:rPr>
        <w:t>Kontaktisik:</w:t>
      </w:r>
      <w:r w:rsidRPr="007859D8">
        <w:rPr>
          <w:bCs/>
          <w:sz w:val="22"/>
          <w:szCs w:val="22"/>
        </w:rPr>
        <w:tab/>
      </w:r>
      <w:r w:rsidRPr="007859D8">
        <w:rPr>
          <w:bCs/>
          <w:sz w:val="22"/>
          <w:szCs w:val="22"/>
        </w:rPr>
        <w:tab/>
      </w:r>
      <w:r w:rsidRPr="007859D8">
        <w:rPr>
          <w:bCs/>
          <w:sz w:val="22"/>
          <w:szCs w:val="22"/>
        </w:rPr>
        <w:tab/>
        <w:t xml:space="preserve">vanglateenistuse haldusteenistuse juht Raivo </w:t>
      </w:r>
      <w:proofErr w:type="spellStart"/>
      <w:r w:rsidRPr="007859D8">
        <w:rPr>
          <w:bCs/>
          <w:sz w:val="22"/>
          <w:szCs w:val="22"/>
        </w:rPr>
        <w:t>Pruuel</w:t>
      </w:r>
      <w:proofErr w:type="spellEnd"/>
    </w:p>
    <w:p w14:paraId="3A8FDDC9" w14:textId="77777777" w:rsidR="009C693C" w:rsidRPr="007859D8" w:rsidRDefault="009C693C" w:rsidP="009C693C">
      <w:pPr>
        <w:tabs>
          <w:tab w:val="left" w:pos="426"/>
          <w:tab w:val="left" w:pos="1440"/>
          <w:tab w:val="left" w:pos="3525"/>
        </w:tabs>
        <w:rPr>
          <w:bCs/>
          <w:sz w:val="22"/>
          <w:szCs w:val="22"/>
        </w:rPr>
      </w:pPr>
      <w:r w:rsidRPr="007859D8">
        <w:rPr>
          <w:bCs/>
          <w:sz w:val="22"/>
          <w:szCs w:val="22"/>
        </w:rPr>
        <w:tab/>
        <w:t>Kontaktisiku telefon:</w:t>
      </w:r>
      <w:r w:rsidRPr="007859D8">
        <w:rPr>
          <w:bCs/>
          <w:sz w:val="22"/>
          <w:szCs w:val="22"/>
        </w:rPr>
        <w:tab/>
      </w:r>
      <w:r w:rsidRPr="007859D8">
        <w:rPr>
          <w:bCs/>
          <w:sz w:val="22"/>
          <w:szCs w:val="22"/>
        </w:rPr>
        <w:tab/>
        <w:t>(372) 612 7532</w:t>
      </w:r>
    </w:p>
    <w:p w14:paraId="3C3C3B44" w14:textId="77777777" w:rsidR="009C693C" w:rsidRPr="007859D8" w:rsidRDefault="009C693C" w:rsidP="009C693C">
      <w:pPr>
        <w:pStyle w:val="Loendilik"/>
        <w:ind w:left="426"/>
        <w:rPr>
          <w:rStyle w:val="Hperlink"/>
          <w:bCs/>
          <w:sz w:val="22"/>
          <w:szCs w:val="22"/>
        </w:rPr>
      </w:pPr>
      <w:r w:rsidRPr="007859D8">
        <w:rPr>
          <w:bCs/>
          <w:sz w:val="22"/>
          <w:szCs w:val="22"/>
        </w:rPr>
        <w:t>Kontaktisiku e-post:</w:t>
      </w:r>
      <w:r w:rsidRPr="007859D8">
        <w:rPr>
          <w:bCs/>
          <w:sz w:val="22"/>
          <w:szCs w:val="22"/>
        </w:rPr>
        <w:tab/>
      </w:r>
      <w:r w:rsidRPr="007859D8">
        <w:rPr>
          <w:bCs/>
          <w:sz w:val="22"/>
          <w:szCs w:val="22"/>
        </w:rPr>
        <w:tab/>
      </w:r>
      <w:hyperlink r:id="rId11" w:history="1">
        <w:r w:rsidRPr="007859D8">
          <w:rPr>
            <w:rStyle w:val="Hperlink"/>
            <w:bCs/>
            <w:sz w:val="22"/>
            <w:szCs w:val="22"/>
          </w:rPr>
          <w:t>raivo.pruuel@just.ee</w:t>
        </w:r>
      </w:hyperlink>
    </w:p>
    <w:p w14:paraId="2609F046" w14:textId="77777777" w:rsidR="009C693C" w:rsidRPr="007859D8" w:rsidRDefault="009C693C" w:rsidP="009C693C">
      <w:pPr>
        <w:pStyle w:val="Loendilik"/>
        <w:ind w:left="426"/>
        <w:rPr>
          <w:rStyle w:val="Hperlink"/>
          <w:bCs/>
          <w:sz w:val="22"/>
          <w:szCs w:val="22"/>
        </w:rPr>
      </w:pPr>
    </w:p>
    <w:p w14:paraId="0775D05D" w14:textId="77777777" w:rsidR="00B30DEE" w:rsidRPr="007859D8" w:rsidRDefault="00B30DEE" w:rsidP="00B30DEE">
      <w:pPr>
        <w:numPr>
          <w:ilvl w:val="0"/>
          <w:numId w:val="1"/>
        </w:numPr>
        <w:tabs>
          <w:tab w:val="clear" w:pos="320"/>
        </w:tabs>
        <w:ind w:left="426" w:hanging="426"/>
        <w:jc w:val="both"/>
        <w:rPr>
          <w:snapToGrid w:val="0"/>
          <w:sz w:val="22"/>
          <w:szCs w:val="22"/>
        </w:rPr>
      </w:pPr>
      <w:r w:rsidRPr="007859D8">
        <w:rPr>
          <w:snapToGrid w:val="0"/>
          <w:sz w:val="22"/>
          <w:szCs w:val="22"/>
        </w:rPr>
        <w:lastRenderedPageBreak/>
        <w:t>Muuta lepingus üürileandja poolseid kontaktisiku andmeid järgmiselt:</w:t>
      </w:r>
    </w:p>
    <w:p w14:paraId="4DC721E1" w14:textId="77777777" w:rsidR="00B30DEE" w:rsidRPr="007859D8" w:rsidRDefault="00B30DEE" w:rsidP="00B30DEE">
      <w:pPr>
        <w:ind w:left="426"/>
        <w:jc w:val="both"/>
        <w:rPr>
          <w:snapToGrid w:val="0"/>
          <w:sz w:val="22"/>
          <w:szCs w:val="22"/>
        </w:rPr>
      </w:pPr>
    </w:p>
    <w:p w14:paraId="6B6B8103" w14:textId="2550FAA5" w:rsidR="00B30DEE" w:rsidRPr="007859D8" w:rsidRDefault="00B30DEE" w:rsidP="00B30DEE">
      <w:pPr>
        <w:ind w:left="426"/>
        <w:jc w:val="both"/>
        <w:rPr>
          <w:snapToGrid w:val="0"/>
          <w:sz w:val="22"/>
          <w:szCs w:val="22"/>
        </w:rPr>
      </w:pPr>
      <w:r w:rsidRPr="007859D8">
        <w:rPr>
          <w:snapToGrid w:val="0"/>
          <w:sz w:val="22"/>
          <w:szCs w:val="22"/>
        </w:rPr>
        <w:t xml:space="preserve">Kontaktisik: lõuna piirkonna kinnisvarahaldur Kaija </w:t>
      </w:r>
      <w:proofErr w:type="spellStart"/>
      <w:r w:rsidRPr="007859D8">
        <w:rPr>
          <w:snapToGrid w:val="0"/>
          <w:sz w:val="22"/>
          <w:szCs w:val="22"/>
        </w:rPr>
        <w:t>Borgmann</w:t>
      </w:r>
      <w:proofErr w:type="spellEnd"/>
    </w:p>
    <w:p w14:paraId="16414CD9" w14:textId="5302A345" w:rsidR="00B30DEE" w:rsidRPr="007859D8" w:rsidRDefault="00B30DEE" w:rsidP="00B30DEE">
      <w:pPr>
        <w:ind w:left="426"/>
        <w:jc w:val="both"/>
        <w:rPr>
          <w:snapToGrid w:val="0"/>
          <w:sz w:val="22"/>
          <w:szCs w:val="22"/>
        </w:rPr>
      </w:pPr>
      <w:r w:rsidRPr="007859D8">
        <w:rPr>
          <w:snapToGrid w:val="0"/>
          <w:sz w:val="22"/>
          <w:szCs w:val="22"/>
        </w:rPr>
        <w:t xml:space="preserve">Telefon: </w:t>
      </w:r>
      <w:r w:rsidR="00FC6606" w:rsidRPr="007859D8">
        <w:rPr>
          <w:snapToGrid w:val="0"/>
          <w:sz w:val="22"/>
          <w:szCs w:val="22"/>
        </w:rPr>
        <w:t>5353 6638</w:t>
      </w:r>
    </w:p>
    <w:p w14:paraId="622DE4F1" w14:textId="3070A0D2" w:rsidR="00B30DEE" w:rsidRPr="007859D8" w:rsidRDefault="00B30DEE" w:rsidP="00B30DEE">
      <w:pPr>
        <w:ind w:left="426"/>
        <w:jc w:val="both"/>
        <w:rPr>
          <w:rStyle w:val="Hperlink"/>
          <w:snapToGrid w:val="0"/>
          <w:sz w:val="22"/>
          <w:szCs w:val="22"/>
        </w:rPr>
      </w:pPr>
      <w:r w:rsidRPr="007859D8">
        <w:rPr>
          <w:snapToGrid w:val="0"/>
          <w:sz w:val="22"/>
          <w:szCs w:val="22"/>
        </w:rPr>
        <w:t xml:space="preserve">E-post: </w:t>
      </w:r>
      <w:hyperlink r:id="rId12" w:history="1">
        <w:r w:rsidR="00FC6606" w:rsidRPr="007859D8">
          <w:rPr>
            <w:rStyle w:val="Hperlink"/>
            <w:snapToGrid w:val="0"/>
            <w:sz w:val="22"/>
            <w:szCs w:val="22"/>
          </w:rPr>
          <w:t>kaija.borgmann@rkas.ee</w:t>
        </w:r>
      </w:hyperlink>
    </w:p>
    <w:p w14:paraId="73D916D1" w14:textId="77777777" w:rsidR="00B30DEE" w:rsidRPr="007859D8" w:rsidRDefault="00B30DEE" w:rsidP="00B30DEE">
      <w:pPr>
        <w:ind w:left="426"/>
        <w:jc w:val="both"/>
        <w:rPr>
          <w:rStyle w:val="Hperlink"/>
          <w:snapToGrid w:val="0"/>
          <w:sz w:val="22"/>
          <w:szCs w:val="22"/>
        </w:rPr>
      </w:pPr>
    </w:p>
    <w:p w14:paraId="0E6A1047" w14:textId="77777777" w:rsidR="00A478FD" w:rsidRPr="007859D8" w:rsidRDefault="00A478FD" w:rsidP="00A478FD">
      <w:pPr>
        <w:numPr>
          <w:ilvl w:val="0"/>
          <w:numId w:val="1"/>
        </w:numPr>
        <w:tabs>
          <w:tab w:val="clear" w:pos="320"/>
        </w:tabs>
        <w:ind w:left="426" w:hanging="426"/>
        <w:jc w:val="both"/>
        <w:rPr>
          <w:sz w:val="22"/>
          <w:szCs w:val="22"/>
        </w:rPr>
      </w:pPr>
      <w:r w:rsidRPr="007859D8">
        <w:rPr>
          <w:sz w:val="22"/>
          <w:szCs w:val="22"/>
        </w:rPr>
        <w:t xml:space="preserve">Pooled on kokku leppinud lisada üürile </w:t>
      </w:r>
      <w:r w:rsidRPr="007859D8">
        <w:rPr>
          <w:sz w:val="22"/>
          <w:szCs w:val="22"/>
          <w:u w:val="single"/>
        </w:rPr>
        <w:t>parendustööde kapitalikomponent</w:t>
      </w:r>
      <w:r w:rsidRPr="007859D8">
        <w:rPr>
          <w:sz w:val="22"/>
          <w:szCs w:val="22"/>
        </w:rPr>
        <w:t xml:space="preserve">, mis arvutatakse Vabariigi Valitsuse 26.01.2017 määruse nr 16 „Hoonestatud kinnisvara kasutuslepingute tingimused ja kasutustasu kujunemise alused“ lisa 2 (edaspidi lühendatult </w:t>
      </w:r>
      <w:r w:rsidRPr="007859D8">
        <w:rPr>
          <w:i/>
          <w:sz w:val="22"/>
          <w:szCs w:val="22"/>
        </w:rPr>
        <w:t>määruse lisa 2</w:t>
      </w:r>
      <w:r w:rsidRPr="007859D8">
        <w:rPr>
          <w:sz w:val="22"/>
          <w:szCs w:val="22"/>
        </w:rPr>
        <w:t>) punktis 1 toodud valemi alusel, arvestades järgmist:</w:t>
      </w:r>
    </w:p>
    <w:p w14:paraId="15FF3F53" w14:textId="77777777" w:rsidR="00A478FD" w:rsidRPr="007859D8" w:rsidRDefault="00A478FD" w:rsidP="00A478FD">
      <w:pPr>
        <w:pStyle w:val="Loendilik"/>
        <w:numPr>
          <w:ilvl w:val="0"/>
          <w:numId w:val="7"/>
        </w:numPr>
        <w:spacing w:after="60"/>
        <w:contextualSpacing w:val="0"/>
        <w:jc w:val="both"/>
        <w:rPr>
          <w:iCs/>
          <w:vanish/>
          <w:sz w:val="22"/>
          <w:szCs w:val="22"/>
          <w:u w:val="single"/>
        </w:rPr>
      </w:pPr>
    </w:p>
    <w:p w14:paraId="7C2D0A39" w14:textId="77777777" w:rsidR="00A478FD" w:rsidRPr="007859D8" w:rsidRDefault="00A478FD" w:rsidP="00A478FD">
      <w:pPr>
        <w:pStyle w:val="Loendilik"/>
        <w:numPr>
          <w:ilvl w:val="0"/>
          <w:numId w:val="7"/>
        </w:numPr>
        <w:spacing w:after="60"/>
        <w:contextualSpacing w:val="0"/>
        <w:jc w:val="both"/>
        <w:rPr>
          <w:iCs/>
          <w:vanish/>
          <w:sz w:val="22"/>
          <w:szCs w:val="22"/>
          <w:u w:val="single"/>
        </w:rPr>
      </w:pPr>
    </w:p>
    <w:p w14:paraId="66EE19F3" w14:textId="77777777" w:rsidR="00A478FD" w:rsidRPr="007859D8" w:rsidRDefault="00A478FD" w:rsidP="00A478FD">
      <w:pPr>
        <w:numPr>
          <w:ilvl w:val="1"/>
          <w:numId w:val="7"/>
        </w:numPr>
        <w:spacing w:after="60"/>
        <w:jc w:val="both"/>
        <w:rPr>
          <w:sz w:val="22"/>
          <w:szCs w:val="22"/>
        </w:rPr>
      </w:pPr>
      <w:r w:rsidRPr="007859D8">
        <w:rPr>
          <w:iCs/>
          <w:sz w:val="22"/>
          <w:szCs w:val="22"/>
          <w:u w:val="single"/>
        </w:rPr>
        <w:t>parendustööde kapitalikomponendi</w:t>
      </w:r>
      <w:r w:rsidRPr="007859D8">
        <w:rPr>
          <w:sz w:val="22"/>
          <w:szCs w:val="22"/>
        </w:rPr>
        <w:t xml:space="preserve"> makse kuude arvuks arvestatakse 1</w:t>
      </w:r>
      <w:r w:rsidRPr="007859D8">
        <w:rPr>
          <w:bCs/>
          <w:sz w:val="22"/>
          <w:szCs w:val="22"/>
        </w:rPr>
        <w:t xml:space="preserve"> (üks) kuu ehk</w:t>
      </w:r>
      <w:bookmarkStart w:id="2" w:name="_Hlk57902154"/>
      <w:r w:rsidRPr="007859D8">
        <w:rPr>
          <w:bCs/>
          <w:sz w:val="22"/>
          <w:szCs w:val="22"/>
        </w:rPr>
        <w:t xml:space="preserve"> jaanuar 2024, kui </w:t>
      </w:r>
      <w:bookmarkEnd w:id="2"/>
      <w:r w:rsidRPr="007859D8">
        <w:rPr>
          <w:bCs/>
          <w:sz w:val="22"/>
          <w:szCs w:val="22"/>
        </w:rPr>
        <w:t>üürile lisandub parendustööde kapitalikomponent;</w:t>
      </w:r>
    </w:p>
    <w:p w14:paraId="5766792F" w14:textId="77777777" w:rsidR="00A478FD" w:rsidRPr="007859D8" w:rsidRDefault="00A478FD" w:rsidP="00A478FD">
      <w:pPr>
        <w:numPr>
          <w:ilvl w:val="2"/>
          <w:numId w:val="7"/>
        </w:numPr>
        <w:spacing w:after="40"/>
        <w:jc w:val="both"/>
        <w:rPr>
          <w:sz w:val="22"/>
          <w:szCs w:val="22"/>
        </w:rPr>
      </w:pPr>
      <w:r w:rsidRPr="007859D8">
        <w:rPr>
          <w:iCs/>
          <w:sz w:val="22"/>
          <w:szCs w:val="22"/>
        </w:rPr>
        <w:t>parendustööde kapitali</w:t>
      </w:r>
      <w:r w:rsidRPr="007859D8">
        <w:rPr>
          <w:sz w:val="22"/>
          <w:szCs w:val="22"/>
        </w:rPr>
        <w:t xml:space="preserve"> </w:t>
      </w:r>
      <w:r w:rsidRPr="007859D8">
        <w:rPr>
          <w:sz w:val="22"/>
          <w:szCs w:val="22"/>
          <w:u w:val="single"/>
        </w:rPr>
        <w:t>tulumäärana</w:t>
      </w:r>
      <w:r w:rsidRPr="007859D8">
        <w:rPr>
          <w:sz w:val="22"/>
          <w:szCs w:val="22"/>
        </w:rPr>
        <w:t xml:space="preserve"> arvestatakse üürileandja üldkoosoleku otsusega kinnitatud perioodilist tulumäära määruse lisa 2 punktis 2 sätestatu alusel, mis kokkuleppe allkirjastamise hetkel on 5,8%; </w:t>
      </w:r>
    </w:p>
    <w:p w14:paraId="1143EE39" w14:textId="77777777" w:rsidR="00A478FD" w:rsidRPr="007859D8" w:rsidRDefault="00A478FD" w:rsidP="00A478FD">
      <w:pPr>
        <w:pStyle w:val="Level2"/>
        <w:numPr>
          <w:ilvl w:val="2"/>
          <w:numId w:val="7"/>
        </w:numPr>
        <w:spacing w:after="60"/>
        <w:rPr>
          <w:sz w:val="22"/>
          <w:szCs w:val="22"/>
        </w:rPr>
      </w:pPr>
      <w:r w:rsidRPr="007859D8">
        <w:rPr>
          <w:sz w:val="22"/>
          <w:szCs w:val="22"/>
          <w:u w:val="single"/>
        </w:rPr>
        <w:t>parendustööde kapitali algväärtus</w:t>
      </w:r>
      <w:r w:rsidRPr="007859D8">
        <w:rPr>
          <w:sz w:val="22"/>
          <w:szCs w:val="22"/>
        </w:rPr>
        <w:t xml:space="preserve"> arvutatakse lähtudes järgmistest üürileandja kuludest:</w:t>
      </w:r>
    </w:p>
    <w:p w14:paraId="7616B4A1" w14:textId="77777777" w:rsidR="00A478FD" w:rsidRPr="007859D8" w:rsidRDefault="00A478FD" w:rsidP="00A478FD">
      <w:pPr>
        <w:pStyle w:val="Loendilik"/>
        <w:numPr>
          <w:ilvl w:val="3"/>
          <w:numId w:val="7"/>
        </w:numPr>
        <w:spacing w:after="60"/>
        <w:jc w:val="both"/>
        <w:rPr>
          <w:sz w:val="22"/>
          <w:szCs w:val="22"/>
        </w:rPr>
      </w:pPr>
      <w:r w:rsidRPr="007859D8">
        <w:rPr>
          <w:sz w:val="22"/>
          <w:szCs w:val="22"/>
        </w:rPr>
        <w:t xml:space="preserve">üürileandja poolt parendustööde teostamiseks tehtavatest otsestest kuludest; </w:t>
      </w:r>
    </w:p>
    <w:p w14:paraId="601C7FF8" w14:textId="77777777" w:rsidR="00A478FD" w:rsidRPr="007859D8" w:rsidRDefault="00A478FD" w:rsidP="00A478FD">
      <w:pPr>
        <w:pStyle w:val="Loendilik"/>
        <w:numPr>
          <w:ilvl w:val="3"/>
          <w:numId w:val="7"/>
        </w:numPr>
        <w:spacing w:after="60"/>
        <w:jc w:val="both"/>
        <w:rPr>
          <w:sz w:val="22"/>
          <w:szCs w:val="22"/>
        </w:rPr>
      </w:pPr>
      <w:r w:rsidRPr="007859D8">
        <w:rPr>
          <w:sz w:val="22"/>
          <w:szCs w:val="22"/>
        </w:rPr>
        <w:t>vajadusel parendustööde teostamisega kaasnevate teenuste (omanikujärelevalve, uuringud, ekspertiisid, liitumised, load jms) otsestest kuludest;</w:t>
      </w:r>
    </w:p>
    <w:p w14:paraId="4066341F" w14:textId="77777777" w:rsidR="00A478FD" w:rsidRPr="007859D8" w:rsidRDefault="00A478FD" w:rsidP="00A478FD">
      <w:pPr>
        <w:pStyle w:val="Loendilik"/>
        <w:numPr>
          <w:ilvl w:val="3"/>
          <w:numId w:val="7"/>
        </w:numPr>
        <w:spacing w:after="60"/>
        <w:jc w:val="both"/>
        <w:rPr>
          <w:sz w:val="22"/>
          <w:szCs w:val="22"/>
        </w:rPr>
      </w:pPr>
      <w:r w:rsidRPr="007859D8">
        <w:rPr>
          <w:sz w:val="22"/>
          <w:szCs w:val="22"/>
        </w:rPr>
        <w:t xml:space="preserve">õigusaktidest tulenevatest maksudest ja maksete kohustustest, mittetagastatavatest maksudest maksukohustuse tekkimise hetkel kogu lepinguperioodi jooksul, lõivudest, õigusaktidest tulenevatest muudest kohustustest jm; </w:t>
      </w:r>
    </w:p>
    <w:p w14:paraId="2BEA59BC" w14:textId="77777777" w:rsidR="00A478FD" w:rsidRPr="007859D8" w:rsidRDefault="00A478FD" w:rsidP="00A478FD">
      <w:pPr>
        <w:pStyle w:val="Loendilik"/>
        <w:numPr>
          <w:ilvl w:val="3"/>
          <w:numId w:val="7"/>
        </w:numPr>
        <w:spacing w:after="60"/>
        <w:jc w:val="both"/>
        <w:rPr>
          <w:sz w:val="22"/>
          <w:szCs w:val="22"/>
        </w:rPr>
      </w:pPr>
      <w:bookmarkStart w:id="3" w:name="_Hlk57794721"/>
      <w:r w:rsidRPr="007859D8">
        <w:rPr>
          <w:sz w:val="22"/>
          <w:szCs w:val="22"/>
        </w:rPr>
        <w:t xml:space="preserve">üürileandja projektijuhtimise kuludest, mille suuruseks on </w:t>
      </w:r>
      <w:r w:rsidRPr="007859D8">
        <w:rPr>
          <w:bCs/>
          <w:sz w:val="22"/>
          <w:szCs w:val="22"/>
        </w:rPr>
        <w:t>7% (seitse protsenti)</w:t>
      </w:r>
      <w:r w:rsidRPr="007859D8">
        <w:rPr>
          <w:sz w:val="22"/>
          <w:szCs w:val="22"/>
        </w:rPr>
        <w:t xml:space="preserve"> kokkuleppe punktides 2.1.2.1 kuni 2.1.2.3 kirjeldatud otsestest kuludest</w:t>
      </w:r>
      <w:bookmarkEnd w:id="3"/>
      <w:r w:rsidRPr="007859D8">
        <w:rPr>
          <w:sz w:val="22"/>
          <w:szCs w:val="22"/>
        </w:rPr>
        <w:t>;</w:t>
      </w:r>
    </w:p>
    <w:p w14:paraId="58815E48" w14:textId="77777777" w:rsidR="00A478FD" w:rsidRPr="007859D8" w:rsidRDefault="00A478FD" w:rsidP="00A478FD">
      <w:pPr>
        <w:pStyle w:val="Loendilik"/>
        <w:numPr>
          <w:ilvl w:val="3"/>
          <w:numId w:val="7"/>
        </w:numPr>
        <w:spacing w:after="60"/>
        <w:contextualSpacing w:val="0"/>
        <w:jc w:val="both"/>
        <w:rPr>
          <w:sz w:val="22"/>
          <w:szCs w:val="22"/>
        </w:rPr>
      </w:pPr>
      <w:r w:rsidRPr="007859D8">
        <w:rPr>
          <w:sz w:val="22"/>
          <w:szCs w:val="22"/>
        </w:rPr>
        <w:t xml:space="preserve">üürileandja finantseeritavast parendustööde teostamise aegsest omakapitali ja </w:t>
      </w:r>
      <w:proofErr w:type="spellStart"/>
      <w:r w:rsidRPr="007859D8">
        <w:rPr>
          <w:sz w:val="22"/>
          <w:szCs w:val="22"/>
        </w:rPr>
        <w:t>võõrkapitali</w:t>
      </w:r>
      <w:proofErr w:type="spellEnd"/>
      <w:r w:rsidRPr="007859D8">
        <w:rPr>
          <w:sz w:val="22"/>
          <w:szCs w:val="22"/>
        </w:rPr>
        <w:t xml:space="preserve"> intressikulust, mida arvestatakse kasutustasusse liitintressi meetodil kokkuleppe punktides 2.1.2.1 kuni 2.1.2.4 kirjeldatud kuludest.</w:t>
      </w:r>
    </w:p>
    <w:p w14:paraId="760AD9F4" w14:textId="77777777" w:rsidR="00A478FD" w:rsidRPr="007859D8" w:rsidRDefault="00A478FD" w:rsidP="00A478FD">
      <w:pPr>
        <w:pStyle w:val="Loendilik"/>
        <w:numPr>
          <w:ilvl w:val="2"/>
          <w:numId w:val="7"/>
        </w:numPr>
        <w:spacing w:after="60"/>
        <w:contextualSpacing w:val="0"/>
        <w:jc w:val="both"/>
        <w:rPr>
          <w:sz w:val="22"/>
          <w:szCs w:val="22"/>
        </w:rPr>
      </w:pPr>
      <w:r w:rsidRPr="007859D8">
        <w:rPr>
          <w:sz w:val="22"/>
          <w:szCs w:val="22"/>
          <w:u w:val="single"/>
        </w:rPr>
        <w:t>Parendustööde kapitali lõppväärtus on 0 (null) eurot.</w:t>
      </w:r>
    </w:p>
    <w:p w14:paraId="3EE0364B" w14:textId="77777777" w:rsidR="00A478FD" w:rsidRPr="007859D8" w:rsidRDefault="00A478FD" w:rsidP="00A478FD">
      <w:pPr>
        <w:pStyle w:val="Loendilik"/>
        <w:spacing w:after="60"/>
        <w:ind w:left="1021"/>
        <w:contextualSpacing w:val="0"/>
        <w:jc w:val="both"/>
        <w:rPr>
          <w:sz w:val="22"/>
          <w:szCs w:val="22"/>
        </w:rPr>
      </w:pPr>
    </w:p>
    <w:p w14:paraId="7619FC66" w14:textId="045500BC" w:rsidR="00BD5FEA" w:rsidRPr="007859D8" w:rsidRDefault="007133CD" w:rsidP="003E76B8">
      <w:pPr>
        <w:numPr>
          <w:ilvl w:val="0"/>
          <w:numId w:val="1"/>
        </w:numPr>
        <w:tabs>
          <w:tab w:val="clear" w:pos="320"/>
        </w:tabs>
        <w:ind w:left="426" w:hanging="426"/>
        <w:jc w:val="both"/>
        <w:rPr>
          <w:sz w:val="22"/>
          <w:szCs w:val="22"/>
        </w:rPr>
      </w:pPr>
      <w:r w:rsidRPr="007859D8">
        <w:rPr>
          <w:sz w:val="22"/>
          <w:szCs w:val="22"/>
        </w:rPr>
        <w:t>Muuta</w:t>
      </w:r>
      <w:r w:rsidR="004D57CD" w:rsidRPr="007859D8">
        <w:rPr>
          <w:sz w:val="22"/>
          <w:szCs w:val="22"/>
        </w:rPr>
        <w:t xml:space="preserve"> </w:t>
      </w:r>
      <w:r w:rsidR="00C36ACB" w:rsidRPr="007859D8">
        <w:rPr>
          <w:sz w:val="22"/>
          <w:szCs w:val="22"/>
        </w:rPr>
        <w:t>l</w:t>
      </w:r>
      <w:r w:rsidR="00B80108" w:rsidRPr="007859D8">
        <w:rPr>
          <w:sz w:val="22"/>
          <w:szCs w:val="22"/>
        </w:rPr>
        <w:t xml:space="preserve">epingu </w:t>
      </w:r>
      <w:r w:rsidR="008C48D7" w:rsidRPr="007859D8">
        <w:rPr>
          <w:b/>
          <w:sz w:val="22"/>
          <w:szCs w:val="22"/>
        </w:rPr>
        <w:t>l</w:t>
      </w:r>
      <w:r w:rsidR="00B80108" w:rsidRPr="007859D8">
        <w:rPr>
          <w:b/>
          <w:sz w:val="22"/>
          <w:szCs w:val="22"/>
        </w:rPr>
        <w:t>isa nr 3 „Üür ja kõrvalteenuste tasu“</w:t>
      </w:r>
      <w:r w:rsidR="00B80108" w:rsidRPr="007859D8">
        <w:rPr>
          <w:sz w:val="22"/>
          <w:szCs w:val="22"/>
        </w:rPr>
        <w:t xml:space="preserve"> </w:t>
      </w:r>
      <w:r w:rsidRPr="007859D8">
        <w:rPr>
          <w:sz w:val="22"/>
          <w:szCs w:val="22"/>
        </w:rPr>
        <w:t xml:space="preserve">ja </w:t>
      </w:r>
      <w:r w:rsidR="00A9235B" w:rsidRPr="007859D8">
        <w:rPr>
          <w:sz w:val="22"/>
          <w:szCs w:val="22"/>
        </w:rPr>
        <w:t>asendada see alates 01.0</w:t>
      </w:r>
      <w:r w:rsidR="009C489E" w:rsidRPr="007859D8">
        <w:rPr>
          <w:sz w:val="22"/>
          <w:szCs w:val="22"/>
        </w:rPr>
        <w:t>1</w:t>
      </w:r>
      <w:r w:rsidR="00A9235B" w:rsidRPr="007859D8">
        <w:rPr>
          <w:sz w:val="22"/>
          <w:szCs w:val="22"/>
        </w:rPr>
        <w:t>.20</w:t>
      </w:r>
      <w:r w:rsidR="00853268" w:rsidRPr="007859D8">
        <w:rPr>
          <w:sz w:val="22"/>
          <w:szCs w:val="22"/>
        </w:rPr>
        <w:t>2</w:t>
      </w:r>
      <w:r w:rsidR="009C489E" w:rsidRPr="007859D8">
        <w:rPr>
          <w:sz w:val="22"/>
          <w:szCs w:val="22"/>
        </w:rPr>
        <w:t>3</w:t>
      </w:r>
      <w:r w:rsidR="00A9235B" w:rsidRPr="007859D8">
        <w:rPr>
          <w:sz w:val="22"/>
          <w:szCs w:val="22"/>
        </w:rPr>
        <w:t xml:space="preserve"> kokkuleppe lisaga nr </w:t>
      </w:r>
      <w:r w:rsidR="00534F75" w:rsidRPr="007859D8">
        <w:rPr>
          <w:sz w:val="22"/>
          <w:szCs w:val="22"/>
        </w:rPr>
        <w:t>1</w:t>
      </w:r>
      <w:bookmarkEnd w:id="1"/>
      <w:r w:rsidR="00FB3932" w:rsidRPr="007859D8">
        <w:rPr>
          <w:sz w:val="22"/>
          <w:szCs w:val="22"/>
        </w:rPr>
        <w:t>.</w:t>
      </w:r>
    </w:p>
    <w:p w14:paraId="0AD4BEB8" w14:textId="77777777" w:rsidR="009375D1" w:rsidRPr="007859D8" w:rsidRDefault="009375D1" w:rsidP="005727D3">
      <w:pPr>
        <w:pStyle w:val="Loendilik"/>
        <w:rPr>
          <w:sz w:val="22"/>
          <w:szCs w:val="22"/>
        </w:rPr>
      </w:pPr>
    </w:p>
    <w:p w14:paraId="61F9223C" w14:textId="77777777" w:rsidR="00614913" w:rsidRPr="007859D8" w:rsidRDefault="00B76644" w:rsidP="00614913">
      <w:pPr>
        <w:numPr>
          <w:ilvl w:val="0"/>
          <w:numId w:val="1"/>
        </w:numPr>
        <w:tabs>
          <w:tab w:val="clear" w:pos="320"/>
        </w:tabs>
        <w:ind w:left="426" w:hanging="426"/>
        <w:jc w:val="both"/>
        <w:rPr>
          <w:sz w:val="22"/>
          <w:szCs w:val="22"/>
        </w:rPr>
      </w:pPr>
      <w:r w:rsidRPr="007859D8">
        <w:rPr>
          <w:bCs/>
          <w:sz w:val="22"/>
          <w:szCs w:val="22"/>
        </w:rPr>
        <w:t>Lisada</w:t>
      </w:r>
      <w:r w:rsidR="000956F1" w:rsidRPr="007859D8">
        <w:rPr>
          <w:bCs/>
          <w:sz w:val="22"/>
          <w:szCs w:val="22"/>
        </w:rPr>
        <w:t xml:space="preserve"> lepingu</w:t>
      </w:r>
      <w:r w:rsidRPr="007859D8">
        <w:rPr>
          <w:bCs/>
          <w:sz w:val="22"/>
          <w:szCs w:val="22"/>
        </w:rPr>
        <w:t>le</w:t>
      </w:r>
      <w:r w:rsidR="000956F1" w:rsidRPr="007859D8">
        <w:rPr>
          <w:bCs/>
          <w:sz w:val="22"/>
          <w:szCs w:val="22"/>
        </w:rPr>
        <w:t xml:space="preserve"> </w:t>
      </w:r>
      <w:r w:rsidR="000956F1" w:rsidRPr="007859D8">
        <w:rPr>
          <w:b/>
          <w:bCs/>
          <w:sz w:val="22"/>
          <w:szCs w:val="22"/>
        </w:rPr>
        <w:t>lisa nr 6.</w:t>
      </w:r>
      <w:r w:rsidR="003D46C9" w:rsidRPr="007859D8">
        <w:rPr>
          <w:b/>
          <w:bCs/>
          <w:sz w:val="22"/>
          <w:szCs w:val="22"/>
        </w:rPr>
        <w:t>3</w:t>
      </w:r>
      <w:r w:rsidR="00D27D31" w:rsidRPr="007859D8">
        <w:rPr>
          <w:b/>
          <w:sz w:val="22"/>
          <w:szCs w:val="22"/>
        </w:rPr>
        <w:t xml:space="preserve"> „</w:t>
      </w:r>
      <w:r w:rsidR="005B305B" w:rsidRPr="007859D8">
        <w:rPr>
          <w:b/>
          <w:sz w:val="22"/>
          <w:szCs w:val="22"/>
        </w:rPr>
        <w:t>Parendust</w:t>
      </w:r>
      <w:r w:rsidR="00D27D31" w:rsidRPr="007859D8">
        <w:rPr>
          <w:b/>
          <w:sz w:val="22"/>
          <w:szCs w:val="22"/>
        </w:rPr>
        <w:t xml:space="preserve">ööde loetelu ja </w:t>
      </w:r>
      <w:r w:rsidRPr="007859D8">
        <w:rPr>
          <w:b/>
          <w:sz w:val="22"/>
          <w:szCs w:val="22"/>
        </w:rPr>
        <w:t>tegelik</w:t>
      </w:r>
      <w:r w:rsidR="00D27D31" w:rsidRPr="007859D8">
        <w:rPr>
          <w:b/>
          <w:sz w:val="22"/>
          <w:szCs w:val="22"/>
        </w:rPr>
        <w:t xml:space="preserve"> maksumus</w:t>
      </w:r>
      <w:r w:rsidR="00D27D31" w:rsidRPr="007859D8">
        <w:rPr>
          <w:bCs/>
          <w:sz w:val="22"/>
          <w:szCs w:val="22"/>
        </w:rPr>
        <w:t xml:space="preserve">“ </w:t>
      </w:r>
      <w:r w:rsidR="00614913" w:rsidRPr="007859D8">
        <w:rPr>
          <w:sz w:val="22"/>
          <w:szCs w:val="22"/>
        </w:rPr>
        <w:t>käesoleva kokkuleppe lisas nr 2 toodud kujul.</w:t>
      </w:r>
    </w:p>
    <w:p w14:paraId="1BAC02F7" w14:textId="2DA349D7" w:rsidR="00976433" w:rsidRPr="007859D8" w:rsidRDefault="00976433" w:rsidP="00614913">
      <w:pPr>
        <w:ind w:left="426"/>
        <w:jc w:val="both"/>
        <w:rPr>
          <w:sz w:val="22"/>
          <w:szCs w:val="22"/>
        </w:rPr>
      </w:pPr>
    </w:p>
    <w:p w14:paraId="7619FC67" w14:textId="378AE6B3" w:rsidR="00BD5FEA" w:rsidRPr="007859D8" w:rsidRDefault="005531AB" w:rsidP="003E76B8">
      <w:pPr>
        <w:numPr>
          <w:ilvl w:val="0"/>
          <w:numId w:val="1"/>
        </w:numPr>
        <w:tabs>
          <w:tab w:val="clear" w:pos="320"/>
        </w:tabs>
        <w:ind w:left="426" w:hanging="426"/>
        <w:jc w:val="both"/>
        <w:rPr>
          <w:sz w:val="22"/>
          <w:szCs w:val="22"/>
        </w:rPr>
      </w:pPr>
      <w:r w:rsidRPr="007859D8">
        <w:rPr>
          <w:sz w:val="22"/>
          <w:szCs w:val="22"/>
        </w:rPr>
        <w:t>J</w:t>
      </w:r>
      <w:r w:rsidR="00C36ACB" w:rsidRPr="007859D8">
        <w:rPr>
          <w:sz w:val="22"/>
          <w:szCs w:val="22"/>
        </w:rPr>
        <w:t>ätta ülejäänud l</w:t>
      </w:r>
      <w:r w:rsidR="000F2470" w:rsidRPr="007859D8">
        <w:rPr>
          <w:sz w:val="22"/>
          <w:szCs w:val="22"/>
        </w:rPr>
        <w:t xml:space="preserve">epingu </w:t>
      </w:r>
      <w:r w:rsidR="00E45C6E" w:rsidRPr="007859D8">
        <w:rPr>
          <w:sz w:val="22"/>
          <w:szCs w:val="22"/>
        </w:rPr>
        <w:t>ting</w:t>
      </w:r>
      <w:r w:rsidR="00677860" w:rsidRPr="007859D8">
        <w:rPr>
          <w:sz w:val="22"/>
          <w:szCs w:val="22"/>
        </w:rPr>
        <w:t>imused</w:t>
      </w:r>
      <w:r w:rsidR="00463952" w:rsidRPr="007859D8">
        <w:rPr>
          <w:sz w:val="22"/>
          <w:szCs w:val="22"/>
        </w:rPr>
        <w:t xml:space="preserve"> muutmata.</w:t>
      </w:r>
    </w:p>
    <w:p w14:paraId="7619FC68" w14:textId="77777777" w:rsidR="00C95CBD" w:rsidRPr="007859D8" w:rsidRDefault="00C95CBD">
      <w:pPr>
        <w:pStyle w:val="Loendilik"/>
        <w:rPr>
          <w:sz w:val="22"/>
          <w:szCs w:val="22"/>
        </w:rPr>
      </w:pPr>
    </w:p>
    <w:p w14:paraId="7619FC69" w14:textId="67B63C99" w:rsidR="00C95CBD" w:rsidRPr="007859D8" w:rsidRDefault="001C59B6" w:rsidP="003E76B8">
      <w:pPr>
        <w:numPr>
          <w:ilvl w:val="0"/>
          <w:numId w:val="1"/>
        </w:numPr>
        <w:tabs>
          <w:tab w:val="clear" w:pos="320"/>
        </w:tabs>
        <w:ind w:left="426" w:hanging="426"/>
        <w:jc w:val="both"/>
        <w:rPr>
          <w:sz w:val="22"/>
          <w:szCs w:val="22"/>
        </w:rPr>
      </w:pPr>
      <w:r w:rsidRPr="007859D8">
        <w:rPr>
          <w:rStyle w:val="Kommentaariviide"/>
          <w:sz w:val="22"/>
          <w:szCs w:val="22"/>
        </w:rPr>
        <w:t xml:space="preserve">Poolte esindajad </w:t>
      </w:r>
      <w:r w:rsidR="00C36ACB" w:rsidRPr="007859D8">
        <w:rPr>
          <w:rStyle w:val="Kommentaariviide"/>
          <w:sz w:val="22"/>
          <w:szCs w:val="22"/>
        </w:rPr>
        <w:t>kinnitavad, et nende volitused k</w:t>
      </w:r>
      <w:r w:rsidRPr="007859D8">
        <w:rPr>
          <w:rStyle w:val="Kommentaariviide"/>
          <w:sz w:val="22"/>
          <w:szCs w:val="22"/>
        </w:rPr>
        <w:t xml:space="preserve">okkuleppe sõlmimiseks on kehtivad, ei ole esindatava poolt tagasi võetud ega tühistatud ning neil on </w:t>
      </w:r>
      <w:r w:rsidR="00C36ACB" w:rsidRPr="007859D8">
        <w:rPr>
          <w:rStyle w:val="Kommentaariviide"/>
          <w:sz w:val="22"/>
          <w:szCs w:val="22"/>
        </w:rPr>
        <w:t>kõik õigused ja kooskõlastused k</w:t>
      </w:r>
      <w:r w:rsidRPr="007859D8">
        <w:rPr>
          <w:rStyle w:val="Kommentaariviide"/>
          <w:sz w:val="22"/>
          <w:szCs w:val="22"/>
        </w:rPr>
        <w:t>okkuleppe sõlmimiseks esindatava nimel.</w:t>
      </w:r>
    </w:p>
    <w:p w14:paraId="7619FC6A" w14:textId="77777777" w:rsidR="00BD5FEA" w:rsidRPr="007859D8" w:rsidRDefault="00BD5FEA" w:rsidP="00BD5FEA">
      <w:pPr>
        <w:pStyle w:val="Loendilik"/>
        <w:rPr>
          <w:sz w:val="22"/>
          <w:szCs w:val="22"/>
        </w:rPr>
      </w:pPr>
    </w:p>
    <w:p w14:paraId="7619FC6B" w14:textId="60D664F4" w:rsidR="00BD5FEA" w:rsidRPr="007859D8" w:rsidRDefault="008D4579" w:rsidP="003E76B8">
      <w:pPr>
        <w:numPr>
          <w:ilvl w:val="0"/>
          <w:numId w:val="1"/>
        </w:numPr>
        <w:tabs>
          <w:tab w:val="clear" w:pos="320"/>
        </w:tabs>
        <w:ind w:left="426" w:hanging="426"/>
        <w:jc w:val="both"/>
        <w:rPr>
          <w:sz w:val="22"/>
          <w:szCs w:val="22"/>
        </w:rPr>
      </w:pPr>
      <w:r w:rsidRPr="007859D8">
        <w:rPr>
          <w:sz w:val="22"/>
          <w:szCs w:val="22"/>
        </w:rPr>
        <w:t xml:space="preserve">Kokkulepe jõustub </w:t>
      </w:r>
      <w:r w:rsidR="003E76B8" w:rsidRPr="007859D8">
        <w:rPr>
          <w:sz w:val="22"/>
          <w:szCs w:val="22"/>
        </w:rPr>
        <w:t>viimase digiallkirja andmise kuupäevast.</w:t>
      </w:r>
    </w:p>
    <w:p w14:paraId="7619FC6C" w14:textId="77777777" w:rsidR="00C95CBD" w:rsidRPr="007859D8" w:rsidRDefault="00C95CBD">
      <w:pPr>
        <w:jc w:val="both"/>
        <w:rPr>
          <w:sz w:val="22"/>
          <w:szCs w:val="22"/>
        </w:rPr>
      </w:pPr>
    </w:p>
    <w:p w14:paraId="7619FC6D" w14:textId="77777777" w:rsidR="001C59B6" w:rsidRPr="007859D8" w:rsidRDefault="001C59B6" w:rsidP="003E76B8">
      <w:pPr>
        <w:numPr>
          <w:ilvl w:val="0"/>
          <w:numId w:val="1"/>
        </w:numPr>
        <w:tabs>
          <w:tab w:val="clear" w:pos="320"/>
        </w:tabs>
        <w:ind w:left="426" w:hanging="426"/>
        <w:jc w:val="both"/>
        <w:rPr>
          <w:sz w:val="22"/>
          <w:szCs w:val="22"/>
        </w:rPr>
      </w:pPr>
      <w:r w:rsidRPr="007859D8">
        <w:rPr>
          <w:sz w:val="22"/>
          <w:szCs w:val="22"/>
        </w:rPr>
        <w:t>Kokkulepe allkirjastatakse digitaalselt.</w:t>
      </w:r>
    </w:p>
    <w:p w14:paraId="7619FC6E" w14:textId="77777777" w:rsidR="00C95CBD" w:rsidRPr="007859D8" w:rsidRDefault="00C95CBD">
      <w:pPr>
        <w:ind w:left="426"/>
        <w:jc w:val="both"/>
        <w:rPr>
          <w:sz w:val="22"/>
          <w:szCs w:val="22"/>
        </w:rPr>
      </w:pPr>
    </w:p>
    <w:p w14:paraId="4165111D" w14:textId="523D84BB" w:rsidR="00B53C54" w:rsidRPr="007859D8" w:rsidRDefault="00C36ACB" w:rsidP="00AB5146">
      <w:pPr>
        <w:ind w:left="852" w:hanging="426"/>
        <w:jc w:val="both"/>
        <w:rPr>
          <w:b/>
          <w:sz w:val="22"/>
          <w:szCs w:val="22"/>
        </w:rPr>
      </w:pPr>
      <w:r w:rsidRPr="007859D8">
        <w:rPr>
          <w:b/>
          <w:sz w:val="22"/>
          <w:szCs w:val="22"/>
        </w:rPr>
        <w:t>Kokkuleppele lisatud l</w:t>
      </w:r>
      <w:r w:rsidR="008C48D7" w:rsidRPr="007859D8">
        <w:rPr>
          <w:b/>
          <w:sz w:val="22"/>
          <w:szCs w:val="22"/>
        </w:rPr>
        <w:t>epingu l</w:t>
      </w:r>
      <w:r w:rsidR="00C51102" w:rsidRPr="007859D8">
        <w:rPr>
          <w:b/>
          <w:sz w:val="22"/>
          <w:szCs w:val="22"/>
        </w:rPr>
        <w:t>isa</w:t>
      </w:r>
      <w:r w:rsidR="00BB22F2" w:rsidRPr="007859D8">
        <w:rPr>
          <w:b/>
          <w:sz w:val="22"/>
          <w:szCs w:val="22"/>
        </w:rPr>
        <w:t>d</w:t>
      </w:r>
      <w:r w:rsidR="00C51102" w:rsidRPr="007859D8">
        <w:rPr>
          <w:b/>
          <w:sz w:val="22"/>
          <w:szCs w:val="22"/>
        </w:rPr>
        <w:t xml:space="preserve">: </w:t>
      </w:r>
      <w:r w:rsidR="00C51102" w:rsidRPr="007859D8">
        <w:rPr>
          <w:b/>
          <w:sz w:val="22"/>
          <w:szCs w:val="22"/>
        </w:rPr>
        <w:tab/>
      </w:r>
    </w:p>
    <w:p w14:paraId="7619FC73" w14:textId="1536A109" w:rsidR="008C48D7" w:rsidRPr="007859D8" w:rsidRDefault="008C48D7" w:rsidP="00D870B1">
      <w:pPr>
        <w:pStyle w:val="Loendilik"/>
        <w:numPr>
          <w:ilvl w:val="0"/>
          <w:numId w:val="8"/>
        </w:numPr>
        <w:jc w:val="both"/>
        <w:rPr>
          <w:b/>
          <w:sz w:val="22"/>
          <w:szCs w:val="22"/>
        </w:rPr>
      </w:pPr>
      <w:r w:rsidRPr="007859D8">
        <w:rPr>
          <w:b/>
          <w:sz w:val="22"/>
          <w:szCs w:val="22"/>
        </w:rPr>
        <w:t>Lepingu l</w:t>
      </w:r>
      <w:r w:rsidR="00C51102" w:rsidRPr="007859D8">
        <w:rPr>
          <w:b/>
          <w:sz w:val="22"/>
          <w:szCs w:val="22"/>
        </w:rPr>
        <w:t xml:space="preserve">isa </w:t>
      </w:r>
      <w:r w:rsidRPr="007859D8">
        <w:rPr>
          <w:b/>
          <w:sz w:val="22"/>
          <w:szCs w:val="22"/>
        </w:rPr>
        <w:t xml:space="preserve">nr </w:t>
      </w:r>
      <w:r w:rsidR="00872CFD" w:rsidRPr="007859D8">
        <w:rPr>
          <w:b/>
          <w:sz w:val="22"/>
          <w:szCs w:val="22"/>
        </w:rPr>
        <w:t xml:space="preserve">3 - </w:t>
      </w:r>
      <w:r w:rsidR="00C51102" w:rsidRPr="007859D8">
        <w:rPr>
          <w:b/>
          <w:sz w:val="22"/>
          <w:szCs w:val="22"/>
        </w:rPr>
        <w:t>Üür ja kõrvalteenuste tasu</w:t>
      </w:r>
    </w:p>
    <w:p w14:paraId="741F9CD1" w14:textId="49748A2C" w:rsidR="002F2D96" w:rsidRPr="007859D8" w:rsidRDefault="002F2D96" w:rsidP="00D870B1">
      <w:pPr>
        <w:pStyle w:val="Loendilik"/>
        <w:numPr>
          <w:ilvl w:val="0"/>
          <w:numId w:val="8"/>
        </w:numPr>
        <w:jc w:val="both"/>
        <w:rPr>
          <w:b/>
          <w:sz w:val="22"/>
          <w:szCs w:val="22"/>
        </w:rPr>
      </w:pPr>
      <w:r w:rsidRPr="007859D8">
        <w:rPr>
          <w:b/>
          <w:sz w:val="22"/>
          <w:szCs w:val="22"/>
        </w:rPr>
        <w:t>Lepingu lisa nr 6.</w:t>
      </w:r>
      <w:r w:rsidR="007C72C0" w:rsidRPr="007859D8">
        <w:rPr>
          <w:b/>
          <w:sz w:val="22"/>
          <w:szCs w:val="22"/>
        </w:rPr>
        <w:t>3</w:t>
      </w:r>
      <w:r w:rsidR="00343326" w:rsidRPr="007859D8">
        <w:rPr>
          <w:b/>
          <w:sz w:val="22"/>
          <w:szCs w:val="22"/>
        </w:rPr>
        <w:t xml:space="preserve"> </w:t>
      </w:r>
      <w:r w:rsidR="000C5378" w:rsidRPr="007859D8">
        <w:rPr>
          <w:b/>
          <w:sz w:val="22"/>
          <w:szCs w:val="22"/>
        </w:rPr>
        <w:t>–</w:t>
      </w:r>
      <w:r w:rsidR="00343326" w:rsidRPr="007859D8">
        <w:rPr>
          <w:b/>
          <w:sz w:val="22"/>
          <w:szCs w:val="22"/>
        </w:rPr>
        <w:t xml:space="preserve"> </w:t>
      </w:r>
      <w:r w:rsidR="000C5378" w:rsidRPr="007859D8">
        <w:rPr>
          <w:b/>
          <w:sz w:val="22"/>
          <w:szCs w:val="22"/>
        </w:rPr>
        <w:t xml:space="preserve">Parendustööde loetelu ja </w:t>
      </w:r>
      <w:r w:rsidR="00E350D7" w:rsidRPr="007859D8">
        <w:rPr>
          <w:b/>
          <w:sz w:val="22"/>
          <w:szCs w:val="22"/>
        </w:rPr>
        <w:t>tegelik</w:t>
      </w:r>
      <w:r w:rsidR="000C5378" w:rsidRPr="007859D8">
        <w:rPr>
          <w:b/>
          <w:sz w:val="22"/>
          <w:szCs w:val="22"/>
        </w:rPr>
        <w:t xml:space="preserve"> maksumus</w:t>
      </w:r>
    </w:p>
    <w:p w14:paraId="24F7A615" w14:textId="77777777" w:rsidR="008D52E3" w:rsidRPr="007859D8" w:rsidRDefault="008D52E3" w:rsidP="008D52E3">
      <w:pPr>
        <w:ind w:left="426"/>
        <w:jc w:val="both"/>
        <w:rPr>
          <w:b/>
          <w:sz w:val="22"/>
          <w:szCs w:val="22"/>
        </w:rPr>
      </w:pPr>
    </w:p>
    <w:p w14:paraId="34367AD8" w14:textId="77777777" w:rsidR="002371BE" w:rsidRPr="007859D8" w:rsidRDefault="002371BE" w:rsidP="00D870B1">
      <w:pPr>
        <w:jc w:val="both"/>
        <w:rPr>
          <w:i/>
          <w:sz w:val="22"/>
          <w:szCs w:val="22"/>
        </w:rPr>
      </w:pPr>
    </w:p>
    <w:p w14:paraId="7619FC74" w14:textId="4FF2E48B" w:rsidR="00D870B1" w:rsidRPr="007859D8" w:rsidDel="00463952" w:rsidRDefault="00D870B1" w:rsidP="00D870B1">
      <w:pPr>
        <w:jc w:val="both"/>
        <w:rPr>
          <w:i/>
          <w:sz w:val="22"/>
          <w:szCs w:val="22"/>
        </w:rPr>
      </w:pPr>
      <w:r w:rsidRPr="007859D8">
        <w:rPr>
          <w:i/>
          <w:sz w:val="22"/>
          <w:szCs w:val="22"/>
        </w:rPr>
        <w:t>(allkirjastatud digitaalselt)</w:t>
      </w:r>
      <w:r w:rsidRPr="007859D8">
        <w:rPr>
          <w:i/>
          <w:sz w:val="22"/>
          <w:szCs w:val="22"/>
        </w:rPr>
        <w:tab/>
      </w:r>
      <w:r w:rsidRPr="007859D8">
        <w:rPr>
          <w:i/>
          <w:sz w:val="22"/>
          <w:szCs w:val="22"/>
        </w:rPr>
        <w:tab/>
      </w:r>
      <w:r w:rsidRPr="007859D8">
        <w:rPr>
          <w:i/>
          <w:sz w:val="22"/>
          <w:szCs w:val="22"/>
        </w:rPr>
        <w:tab/>
        <w:t>(allkirjastatud digitaalselt)</w:t>
      </w:r>
    </w:p>
    <w:p w14:paraId="7619FC75" w14:textId="77777777" w:rsidR="00D870B1" w:rsidRPr="007859D8" w:rsidDel="00463952" w:rsidRDefault="00D870B1" w:rsidP="00D870B1">
      <w:pPr>
        <w:ind w:left="540"/>
        <w:jc w:val="both"/>
        <w:rPr>
          <w:sz w:val="22"/>
          <w:szCs w:val="22"/>
        </w:rPr>
      </w:pPr>
    </w:p>
    <w:p w14:paraId="6B830354" w14:textId="77777777" w:rsidR="002371BE" w:rsidRPr="007859D8" w:rsidRDefault="002371BE" w:rsidP="000F2470">
      <w:pPr>
        <w:jc w:val="both"/>
        <w:rPr>
          <w:sz w:val="22"/>
          <w:szCs w:val="22"/>
        </w:rPr>
      </w:pPr>
    </w:p>
    <w:p w14:paraId="7619FC76" w14:textId="23D4C76D" w:rsidR="000F2470" w:rsidRPr="007859D8" w:rsidRDefault="002016C3" w:rsidP="000F2470">
      <w:pPr>
        <w:jc w:val="both"/>
        <w:rPr>
          <w:sz w:val="22"/>
          <w:szCs w:val="22"/>
        </w:rPr>
      </w:pPr>
      <w:r w:rsidRPr="007859D8">
        <w:rPr>
          <w:sz w:val="22"/>
          <w:szCs w:val="22"/>
        </w:rPr>
        <w:t>Ka</w:t>
      </w:r>
      <w:r w:rsidR="00560B30" w:rsidRPr="007859D8">
        <w:rPr>
          <w:sz w:val="22"/>
          <w:szCs w:val="22"/>
        </w:rPr>
        <w:t>rel Aasrand</w:t>
      </w:r>
      <w:r w:rsidR="000F2470" w:rsidRPr="007859D8">
        <w:rPr>
          <w:sz w:val="22"/>
          <w:szCs w:val="22"/>
        </w:rPr>
        <w:tab/>
      </w:r>
      <w:r w:rsidR="000F2470" w:rsidRPr="007859D8">
        <w:rPr>
          <w:sz w:val="22"/>
          <w:szCs w:val="22"/>
        </w:rPr>
        <w:tab/>
      </w:r>
      <w:r w:rsidR="000F2470" w:rsidRPr="007859D8">
        <w:rPr>
          <w:sz w:val="22"/>
          <w:szCs w:val="22"/>
        </w:rPr>
        <w:tab/>
      </w:r>
      <w:r w:rsidR="000F2470" w:rsidRPr="007859D8">
        <w:rPr>
          <w:sz w:val="22"/>
          <w:szCs w:val="22"/>
        </w:rPr>
        <w:tab/>
      </w:r>
      <w:r w:rsidR="00AF3292" w:rsidRPr="007859D8">
        <w:rPr>
          <w:sz w:val="22"/>
          <w:szCs w:val="22"/>
        </w:rPr>
        <w:tab/>
      </w:r>
      <w:r w:rsidR="008E18C1" w:rsidRPr="007859D8">
        <w:rPr>
          <w:sz w:val="22"/>
          <w:szCs w:val="22"/>
        </w:rPr>
        <w:t xml:space="preserve">Risto </w:t>
      </w:r>
      <w:proofErr w:type="spellStart"/>
      <w:r w:rsidR="008E18C1" w:rsidRPr="007859D8">
        <w:rPr>
          <w:sz w:val="22"/>
          <w:szCs w:val="22"/>
        </w:rPr>
        <w:t>Lindeberg</w:t>
      </w:r>
      <w:proofErr w:type="spellEnd"/>
    </w:p>
    <w:p w14:paraId="7619FC77" w14:textId="7AFB3C52" w:rsidR="000F2470" w:rsidRPr="007859D8" w:rsidRDefault="00871F1A" w:rsidP="000F2470">
      <w:pPr>
        <w:jc w:val="both"/>
        <w:rPr>
          <w:sz w:val="22"/>
          <w:szCs w:val="22"/>
        </w:rPr>
      </w:pPr>
      <w:r w:rsidRPr="007859D8">
        <w:rPr>
          <w:sz w:val="22"/>
          <w:szCs w:val="22"/>
        </w:rPr>
        <w:t>h</w:t>
      </w:r>
      <w:r w:rsidR="00560B30" w:rsidRPr="007859D8">
        <w:rPr>
          <w:sz w:val="22"/>
          <w:szCs w:val="22"/>
        </w:rPr>
        <w:t>aldusteenuste direktor</w:t>
      </w:r>
      <w:r w:rsidR="000F2470" w:rsidRPr="007859D8">
        <w:rPr>
          <w:sz w:val="22"/>
          <w:szCs w:val="22"/>
        </w:rPr>
        <w:tab/>
      </w:r>
      <w:r w:rsidR="000F2470" w:rsidRPr="007859D8">
        <w:rPr>
          <w:sz w:val="22"/>
          <w:szCs w:val="22"/>
        </w:rPr>
        <w:tab/>
      </w:r>
      <w:r w:rsidR="000F2470" w:rsidRPr="007859D8">
        <w:rPr>
          <w:sz w:val="22"/>
          <w:szCs w:val="22"/>
        </w:rPr>
        <w:tab/>
      </w:r>
      <w:r w:rsidR="002016C3" w:rsidRPr="007859D8">
        <w:rPr>
          <w:sz w:val="22"/>
          <w:szCs w:val="22"/>
        </w:rPr>
        <w:tab/>
      </w:r>
      <w:r w:rsidR="006F0281" w:rsidRPr="007859D8">
        <w:rPr>
          <w:sz w:val="22"/>
          <w:szCs w:val="22"/>
        </w:rPr>
        <w:t>vanglateenistuse haldusosakonna juhataja</w:t>
      </w:r>
    </w:p>
    <w:p w14:paraId="7619FC78" w14:textId="2CADCE6A" w:rsidR="00D870B1" w:rsidRPr="007859D8" w:rsidRDefault="000F2470" w:rsidP="00C51102">
      <w:pPr>
        <w:rPr>
          <w:sz w:val="22"/>
          <w:szCs w:val="22"/>
        </w:rPr>
      </w:pPr>
      <w:r w:rsidRPr="007859D8">
        <w:rPr>
          <w:sz w:val="22"/>
          <w:szCs w:val="22"/>
        </w:rPr>
        <w:t>Riigi Kinnisvara AS</w:t>
      </w:r>
      <w:r w:rsidRPr="007859D8">
        <w:rPr>
          <w:sz w:val="22"/>
          <w:szCs w:val="22"/>
        </w:rPr>
        <w:tab/>
      </w:r>
      <w:r w:rsidRPr="007859D8">
        <w:rPr>
          <w:sz w:val="22"/>
          <w:szCs w:val="22"/>
        </w:rPr>
        <w:tab/>
      </w:r>
      <w:r w:rsidRPr="007859D8">
        <w:rPr>
          <w:sz w:val="22"/>
          <w:szCs w:val="22"/>
        </w:rPr>
        <w:tab/>
      </w:r>
      <w:r w:rsidRPr="007859D8">
        <w:rPr>
          <w:sz w:val="22"/>
          <w:szCs w:val="22"/>
        </w:rPr>
        <w:tab/>
        <w:t>Ta</w:t>
      </w:r>
      <w:r w:rsidR="002F3733" w:rsidRPr="007859D8">
        <w:rPr>
          <w:sz w:val="22"/>
          <w:szCs w:val="22"/>
        </w:rPr>
        <w:t>llinna</w:t>
      </w:r>
      <w:r w:rsidRPr="007859D8">
        <w:rPr>
          <w:sz w:val="22"/>
          <w:szCs w:val="22"/>
        </w:rPr>
        <w:t xml:space="preserve"> Vangl</w:t>
      </w:r>
      <w:r w:rsidR="00C51102" w:rsidRPr="007859D8">
        <w:rPr>
          <w:sz w:val="22"/>
          <w:szCs w:val="22"/>
        </w:rPr>
        <w:t>a</w:t>
      </w:r>
    </w:p>
    <w:sectPr w:rsidR="00D870B1" w:rsidRPr="007859D8" w:rsidSect="001A2A3D">
      <w:pgSz w:w="11906" w:h="16838"/>
      <w:pgMar w:top="993" w:right="1417"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CCB6FB96"/>
    <w:name w:val="WW8Num15"/>
    <w:lvl w:ilvl="0">
      <w:start w:val="1"/>
      <w:numFmt w:val="decimal"/>
      <w:lvlText w:val="%1."/>
      <w:lvlJc w:val="left"/>
      <w:pPr>
        <w:tabs>
          <w:tab w:val="num" w:pos="1980"/>
        </w:tabs>
        <w:ind w:left="1980" w:hanging="360"/>
      </w:pPr>
      <w:rPr>
        <w:rFonts w:cs="Times New Roman" w:hint="default"/>
        <w:b/>
      </w:rPr>
    </w:lvl>
    <w:lvl w:ilvl="1">
      <w:start w:val="1"/>
      <w:numFmt w:val="decimal"/>
      <w:lvlText w:val="%1.%2."/>
      <w:lvlJc w:val="left"/>
      <w:pPr>
        <w:tabs>
          <w:tab w:val="num" w:pos="540"/>
        </w:tabs>
        <w:ind w:left="540" w:hanging="360"/>
      </w:pPr>
      <w:rPr>
        <w:rFonts w:cs="Times New Roman" w:hint="default"/>
        <w:b/>
      </w:rPr>
    </w:lvl>
    <w:lvl w:ilvl="2">
      <w:start w:val="1"/>
      <w:numFmt w:val="decimal"/>
      <w:lvlText w:val="%1.%2.%3."/>
      <w:lvlJc w:val="left"/>
      <w:pPr>
        <w:tabs>
          <w:tab w:val="num" w:pos="1080"/>
        </w:tabs>
        <w:ind w:left="1080" w:hanging="720"/>
      </w:pPr>
      <w:rPr>
        <w:rFonts w:cs="Times New Roman" w:hint="default"/>
        <w:b w:val="0"/>
        <w:color w:val="000000"/>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2160"/>
        </w:tabs>
        <w:ind w:left="2160" w:hanging="180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1" w15:restartNumberingAfterBreak="0">
    <w:nsid w:val="02D55C36"/>
    <w:multiLevelType w:val="hybridMultilevel"/>
    <w:tmpl w:val="75887BBE"/>
    <w:lvl w:ilvl="0" w:tplc="0BDEB98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F573956"/>
    <w:multiLevelType w:val="hybridMultilevel"/>
    <w:tmpl w:val="F0602398"/>
    <w:lvl w:ilvl="0" w:tplc="D9C04032">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3A711F2"/>
    <w:multiLevelType w:val="multilevel"/>
    <w:tmpl w:val="49E8AA8A"/>
    <w:lvl w:ilvl="0">
      <w:start w:val="2"/>
      <w:numFmt w:val="decimal"/>
      <w:lvlText w:val="%1."/>
      <w:lvlJc w:val="left"/>
      <w:pPr>
        <w:ind w:left="510" w:hanging="510"/>
      </w:pPr>
      <w:rPr>
        <w:rFonts w:hint="default"/>
      </w:rPr>
    </w:lvl>
    <w:lvl w:ilvl="1">
      <w:start w:val="1"/>
      <w:numFmt w:val="decimal"/>
      <w:lvlText w:val="%1.%2."/>
      <w:lvlJc w:val="left"/>
      <w:pPr>
        <w:ind w:left="680" w:hanging="51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4" w15:restartNumberingAfterBreak="0">
    <w:nsid w:val="13EE5773"/>
    <w:multiLevelType w:val="multilevel"/>
    <w:tmpl w:val="562405F8"/>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EC908EA"/>
    <w:multiLevelType w:val="multilevel"/>
    <w:tmpl w:val="3D9A8E3E"/>
    <w:lvl w:ilvl="0">
      <w:start w:val="1"/>
      <w:numFmt w:val="decimal"/>
      <w:pStyle w:val="Pealkiri1"/>
      <w:lvlText w:val="%1"/>
      <w:lvlJc w:val="left"/>
      <w:pPr>
        <w:tabs>
          <w:tab w:val="num" w:pos="360"/>
        </w:tabs>
        <w:ind w:left="360" w:hanging="360"/>
      </w:pPr>
      <w:rPr>
        <w:rFonts w:hint="default"/>
        <w:b/>
      </w:rPr>
    </w:lvl>
    <w:lvl w:ilvl="1">
      <w:start w:val="1"/>
      <w:numFmt w:val="decimal"/>
      <w:pStyle w:val="Level2"/>
      <w:lvlText w:val="%1.%2"/>
      <w:lvlJc w:val="left"/>
      <w:pPr>
        <w:tabs>
          <w:tab w:val="num" w:pos="624"/>
        </w:tabs>
        <w:ind w:left="624" w:hanging="624"/>
      </w:pPr>
      <w:rPr>
        <w:rFonts w:hint="default"/>
        <w:b/>
      </w:rPr>
    </w:lvl>
    <w:lvl w:ilvl="2">
      <w:start w:val="1"/>
      <w:numFmt w:val="decimal"/>
      <w:pStyle w:val="Level3"/>
      <w:lvlText w:val="%1.%2.%3"/>
      <w:lvlJc w:val="left"/>
      <w:pPr>
        <w:tabs>
          <w:tab w:val="num" w:pos="1305"/>
        </w:tabs>
        <w:ind w:left="1305" w:hanging="737"/>
      </w:pPr>
      <w:rPr>
        <w:rFonts w:hint="default"/>
        <w:b/>
      </w:rPr>
    </w:lvl>
    <w:lvl w:ilvl="3">
      <w:start w:val="1"/>
      <w:numFmt w:val="decimal"/>
      <w:pStyle w:val="Level4"/>
      <w:lvlText w:val="%1.%2.%3.%4"/>
      <w:lvlJc w:val="left"/>
      <w:pPr>
        <w:tabs>
          <w:tab w:val="num" w:pos="2098"/>
        </w:tabs>
        <w:ind w:left="2098" w:hanging="737"/>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2F411E7C"/>
    <w:multiLevelType w:val="hybridMultilevel"/>
    <w:tmpl w:val="C658C7C8"/>
    <w:lvl w:ilvl="0" w:tplc="ED00C4A0">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9EB38B7"/>
    <w:multiLevelType w:val="hybridMultilevel"/>
    <w:tmpl w:val="D04446D2"/>
    <w:lvl w:ilvl="0" w:tplc="575AA570">
      <w:start w:val="1"/>
      <w:numFmt w:val="decimal"/>
      <w:lvlText w:val="%1."/>
      <w:lvlJc w:val="left"/>
      <w:pPr>
        <w:tabs>
          <w:tab w:val="num" w:pos="320"/>
        </w:tabs>
        <w:ind w:left="320" w:hanging="320"/>
      </w:pPr>
      <w:rPr>
        <w:rFonts w:hint="default"/>
        <w:b w:val="0"/>
        <w:i w:val="0"/>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5371CE0"/>
    <w:multiLevelType w:val="hybridMultilevel"/>
    <w:tmpl w:val="E49CF934"/>
    <w:lvl w:ilvl="0" w:tplc="586A470C">
      <w:start w:val="1"/>
      <w:numFmt w:val="lowerRoman"/>
      <w:lvlText w:val="(%1)"/>
      <w:lvlJc w:val="left"/>
      <w:pPr>
        <w:ind w:left="862"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2194E18"/>
    <w:multiLevelType w:val="multilevel"/>
    <w:tmpl w:val="280CAB0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76D36052"/>
    <w:multiLevelType w:val="hybridMultilevel"/>
    <w:tmpl w:val="85023F84"/>
    <w:lvl w:ilvl="0" w:tplc="52FE4AF2">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num w:numId="1" w16cid:durableId="499276673">
    <w:abstractNumId w:val="7"/>
  </w:num>
  <w:num w:numId="2" w16cid:durableId="858351240">
    <w:abstractNumId w:val="0"/>
  </w:num>
  <w:num w:numId="3" w16cid:durableId="462626004">
    <w:abstractNumId w:val="8"/>
  </w:num>
  <w:num w:numId="4" w16cid:durableId="1500191560">
    <w:abstractNumId w:val="9"/>
  </w:num>
  <w:num w:numId="5" w16cid:durableId="1219634398">
    <w:abstractNumId w:val="6"/>
  </w:num>
  <w:num w:numId="6" w16cid:durableId="970865092">
    <w:abstractNumId w:val="2"/>
  </w:num>
  <w:num w:numId="7" w16cid:durableId="1826630529">
    <w:abstractNumId w:val="4"/>
  </w:num>
  <w:num w:numId="8" w16cid:durableId="276066402">
    <w:abstractNumId w:val="10"/>
  </w:num>
  <w:num w:numId="9" w16cid:durableId="418916790">
    <w:abstractNumId w:val="1"/>
  </w:num>
  <w:num w:numId="10" w16cid:durableId="180123210">
    <w:abstractNumId w:val="3"/>
  </w:num>
  <w:num w:numId="11" w16cid:durableId="781348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108"/>
    <w:rsid w:val="0000490F"/>
    <w:rsid w:val="00004FA1"/>
    <w:rsid w:val="00025714"/>
    <w:rsid w:val="00030CDC"/>
    <w:rsid w:val="00030EFF"/>
    <w:rsid w:val="000368D8"/>
    <w:rsid w:val="00053EC9"/>
    <w:rsid w:val="00057B57"/>
    <w:rsid w:val="00064313"/>
    <w:rsid w:val="0007186D"/>
    <w:rsid w:val="0007787D"/>
    <w:rsid w:val="00086742"/>
    <w:rsid w:val="00090FE8"/>
    <w:rsid w:val="00094412"/>
    <w:rsid w:val="000956F1"/>
    <w:rsid w:val="00096FFA"/>
    <w:rsid w:val="000C3026"/>
    <w:rsid w:val="000C5378"/>
    <w:rsid w:val="000D5E21"/>
    <w:rsid w:val="000D7948"/>
    <w:rsid w:val="000E1ADA"/>
    <w:rsid w:val="000E276F"/>
    <w:rsid w:val="000E4E65"/>
    <w:rsid w:val="000E5D74"/>
    <w:rsid w:val="000F2470"/>
    <w:rsid w:val="000F49E8"/>
    <w:rsid w:val="000F5E46"/>
    <w:rsid w:val="001075C0"/>
    <w:rsid w:val="0011659A"/>
    <w:rsid w:val="00124ADB"/>
    <w:rsid w:val="001308CF"/>
    <w:rsid w:val="0013214E"/>
    <w:rsid w:val="001373F9"/>
    <w:rsid w:val="0013772F"/>
    <w:rsid w:val="0014011E"/>
    <w:rsid w:val="00141486"/>
    <w:rsid w:val="00146C17"/>
    <w:rsid w:val="0015137C"/>
    <w:rsid w:val="00155319"/>
    <w:rsid w:val="0015799B"/>
    <w:rsid w:val="00157B6B"/>
    <w:rsid w:val="00160C02"/>
    <w:rsid w:val="00162E26"/>
    <w:rsid w:val="00163701"/>
    <w:rsid w:val="00173029"/>
    <w:rsid w:val="00174EAE"/>
    <w:rsid w:val="00180EFA"/>
    <w:rsid w:val="00196C43"/>
    <w:rsid w:val="001A09BE"/>
    <w:rsid w:val="001A2A3D"/>
    <w:rsid w:val="001B26C6"/>
    <w:rsid w:val="001C59B6"/>
    <w:rsid w:val="001D10B2"/>
    <w:rsid w:val="001E337B"/>
    <w:rsid w:val="002016C3"/>
    <w:rsid w:val="0020274B"/>
    <w:rsid w:val="00203B7C"/>
    <w:rsid w:val="00204289"/>
    <w:rsid w:val="00205FCB"/>
    <w:rsid w:val="00215A26"/>
    <w:rsid w:val="00217A46"/>
    <w:rsid w:val="002278F2"/>
    <w:rsid w:val="00232762"/>
    <w:rsid w:val="002371BE"/>
    <w:rsid w:val="00240532"/>
    <w:rsid w:val="002417FB"/>
    <w:rsid w:val="00246EDF"/>
    <w:rsid w:val="00254EB9"/>
    <w:rsid w:val="002710B9"/>
    <w:rsid w:val="00272319"/>
    <w:rsid w:val="0029219B"/>
    <w:rsid w:val="002A5DDD"/>
    <w:rsid w:val="002A6105"/>
    <w:rsid w:val="002A67A2"/>
    <w:rsid w:val="002B6DAB"/>
    <w:rsid w:val="002C575F"/>
    <w:rsid w:val="002F2D96"/>
    <w:rsid w:val="002F2FC9"/>
    <w:rsid w:val="002F3733"/>
    <w:rsid w:val="0030271E"/>
    <w:rsid w:val="003131EA"/>
    <w:rsid w:val="003140A2"/>
    <w:rsid w:val="00316EB7"/>
    <w:rsid w:val="0031731E"/>
    <w:rsid w:val="00334124"/>
    <w:rsid w:val="00340CD9"/>
    <w:rsid w:val="00343326"/>
    <w:rsid w:val="00345506"/>
    <w:rsid w:val="00352624"/>
    <w:rsid w:val="00355650"/>
    <w:rsid w:val="00361F19"/>
    <w:rsid w:val="00371811"/>
    <w:rsid w:val="003731F3"/>
    <w:rsid w:val="003778D4"/>
    <w:rsid w:val="00377BCA"/>
    <w:rsid w:val="00382386"/>
    <w:rsid w:val="00383D59"/>
    <w:rsid w:val="00384E41"/>
    <w:rsid w:val="00386881"/>
    <w:rsid w:val="00386B3B"/>
    <w:rsid w:val="003A573C"/>
    <w:rsid w:val="003B003B"/>
    <w:rsid w:val="003B2E79"/>
    <w:rsid w:val="003B32CA"/>
    <w:rsid w:val="003C0398"/>
    <w:rsid w:val="003C26BF"/>
    <w:rsid w:val="003C29DA"/>
    <w:rsid w:val="003D3AF6"/>
    <w:rsid w:val="003D46C9"/>
    <w:rsid w:val="003E76B8"/>
    <w:rsid w:val="003F28C3"/>
    <w:rsid w:val="003F413C"/>
    <w:rsid w:val="004052C1"/>
    <w:rsid w:val="00411236"/>
    <w:rsid w:val="00411565"/>
    <w:rsid w:val="00422C6E"/>
    <w:rsid w:val="00426FB1"/>
    <w:rsid w:val="00452502"/>
    <w:rsid w:val="004636A8"/>
    <w:rsid w:val="00463952"/>
    <w:rsid w:val="004653B5"/>
    <w:rsid w:val="004716A1"/>
    <w:rsid w:val="004736D1"/>
    <w:rsid w:val="00483470"/>
    <w:rsid w:val="00486F5D"/>
    <w:rsid w:val="00487196"/>
    <w:rsid w:val="00491D9A"/>
    <w:rsid w:val="004A32E6"/>
    <w:rsid w:val="004B288D"/>
    <w:rsid w:val="004B62CC"/>
    <w:rsid w:val="004C67BA"/>
    <w:rsid w:val="004D57CD"/>
    <w:rsid w:val="004E132E"/>
    <w:rsid w:val="004E6CC4"/>
    <w:rsid w:val="004F0CBF"/>
    <w:rsid w:val="0050699D"/>
    <w:rsid w:val="005117B1"/>
    <w:rsid w:val="005149C7"/>
    <w:rsid w:val="005256BB"/>
    <w:rsid w:val="00534F75"/>
    <w:rsid w:val="0054582E"/>
    <w:rsid w:val="0055140A"/>
    <w:rsid w:val="005531AB"/>
    <w:rsid w:val="00560B30"/>
    <w:rsid w:val="005727D3"/>
    <w:rsid w:val="00573B86"/>
    <w:rsid w:val="00584789"/>
    <w:rsid w:val="00586EB3"/>
    <w:rsid w:val="005904BE"/>
    <w:rsid w:val="00591866"/>
    <w:rsid w:val="00597AC5"/>
    <w:rsid w:val="005A08AE"/>
    <w:rsid w:val="005A2DFA"/>
    <w:rsid w:val="005A4A4D"/>
    <w:rsid w:val="005B305B"/>
    <w:rsid w:val="005D0D37"/>
    <w:rsid w:val="005D17AC"/>
    <w:rsid w:val="005D1BD5"/>
    <w:rsid w:val="005D41F9"/>
    <w:rsid w:val="005D5FD1"/>
    <w:rsid w:val="005D6D47"/>
    <w:rsid w:val="005E60CB"/>
    <w:rsid w:val="005F2B7B"/>
    <w:rsid w:val="00600B65"/>
    <w:rsid w:val="00614913"/>
    <w:rsid w:val="00642575"/>
    <w:rsid w:val="00656420"/>
    <w:rsid w:val="00657378"/>
    <w:rsid w:val="0066594B"/>
    <w:rsid w:val="00665A70"/>
    <w:rsid w:val="006708E7"/>
    <w:rsid w:val="00672F7F"/>
    <w:rsid w:val="00677860"/>
    <w:rsid w:val="00680130"/>
    <w:rsid w:val="006853EE"/>
    <w:rsid w:val="006907CE"/>
    <w:rsid w:val="0069280C"/>
    <w:rsid w:val="00694209"/>
    <w:rsid w:val="00694809"/>
    <w:rsid w:val="006C404E"/>
    <w:rsid w:val="006C5031"/>
    <w:rsid w:val="006C5656"/>
    <w:rsid w:val="006C681D"/>
    <w:rsid w:val="006D36BA"/>
    <w:rsid w:val="006E22DF"/>
    <w:rsid w:val="006E2585"/>
    <w:rsid w:val="006F0281"/>
    <w:rsid w:val="006F58B5"/>
    <w:rsid w:val="00706348"/>
    <w:rsid w:val="00711D5C"/>
    <w:rsid w:val="00712E18"/>
    <w:rsid w:val="007133CD"/>
    <w:rsid w:val="007146C4"/>
    <w:rsid w:val="007204A9"/>
    <w:rsid w:val="00724E1F"/>
    <w:rsid w:val="00726748"/>
    <w:rsid w:val="00732113"/>
    <w:rsid w:val="00736C6B"/>
    <w:rsid w:val="00740018"/>
    <w:rsid w:val="00741FC4"/>
    <w:rsid w:val="00745A17"/>
    <w:rsid w:val="00755F78"/>
    <w:rsid w:val="00780D4A"/>
    <w:rsid w:val="007859D8"/>
    <w:rsid w:val="00791EDC"/>
    <w:rsid w:val="00792B19"/>
    <w:rsid w:val="007A173A"/>
    <w:rsid w:val="007A6949"/>
    <w:rsid w:val="007C10B0"/>
    <w:rsid w:val="007C2BDC"/>
    <w:rsid w:val="007C42C4"/>
    <w:rsid w:val="007C72C0"/>
    <w:rsid w:val="007D1262"/>
    <w:rsid w:val="007D7678"/>
    <w:rsid w:val="007F3D81"/>
    <w:rsid w:val="007F7150"/>
    <w:rsid w:val="00800646"/>
    <w:rsid w:val="0081253F"/>
    <w:rsid w:val="00820308"/>
    <w:rsid w:val="00822FAE"/>
    <w:rsid w:val="00823832"/>
    <w:rsid w:val="0083050A"/>
    <w:rsid w:val="00845116"/>
    <w:rsid w:val="00853268"/>
    <w:rsid w:val="00871F1A"/>
    <w:rsid w:val="00872CFD"/>
    <w:rsid w:val="00891758"/>
    <w:rsid w:val="00893D8B"/>
    <w:rsid w:val="008A45FE"/>
    <w:rsid w:val="008C48D7"/>
    <w:rsid w:val="008C4D88"/>
    <w:rsid w:val="008D00FF"/>
    <w:rsid w:val="008D4579"/>
    <w:rsid w:val="008D52E3"/>
    <w:rsid w:val="008D7C41"/>
    <w:rsid w:val="008E18C1"/>
    <w:rsid w:val="008E33F3"/>
    <w:rsid w:val="008F2E83"/>
    <w:rsid w:val="008F439C"/>
    <w:rsid w:val="008F55EF"/>
    <w:rsid w:val="00902867"/>
    <w:rsid w:val="00910791"/>
    <w:rsid w:val="00922AD7"/>
    <w:rsid w:val="00923DA7"/>
    <w:rsid w:val="0093220B"/>
    <w:rsid w:val="009375D1"/>
    <w:rsid w:val="009437FF"/>
    <w:rsid w:val="00947032"/>
    <w:rsid w:val="009536D9"/>
    <w:rsid w:val="0096422B"/>
    <w:rsid w:val="00964B6E"/>
    <w:rsid w:val="00967A60"/>
    <w:rsid w:val="00976433"/>
    <w:rsid w:val="00986493"/>
    <w:rsid w:val="00987F97"/>
    <w:rsid w:val="00990126"/>
    <w:rsid w:val="00990B67"/>
    <w:rsid w:val="00996382"/>
    <w:rsid w:val="009C1C91"/>
    <w:rsid w:val="009C489E"/>
    <w:rsid w:val="009C693C"/>
    <w:rsid w:val="009C6AB9"/>
    <w:rsid w:val="009D3489"/>
    <w:rsid w:val="009E1F95"/>
    <w:rsid w:val="009E28D3"/>
    <w:rsid w:val="009E2CF3"/>
    <w:rsid w:val="009E6C8F"/>
    <w:rsid w:val="009E76C6"/>
    <w:rsid w:val="009F32A3"/>
    <w:rsid w:val="009F7D51"/>
    <w:rsid w:val="00A028B0"/>
    <w:rsid w:val="00A05B9F"/>
    <w:rsid w:val="00A100AC"/>
    <w:rsid w:val="00A132F8"/>
    <w:rsid w:val="00A37828"/>
    <w:rsid w:val="00A435CF"/>
    <w:rsid w:val="00A478FD"/>
    <w:rsid w:val="00A62399"/>
    <w:rsid w:val="00A64FD3"/>
    <w:rsid w:val="00A73DFA"/>
    <w:rsid w:val="00A903DD"/>
    <w:rsid w:val="00A9235B"/>
    <w:rsid w:val="00A94345"/>
    <w:rsid w:val="00A9447A"/>
    <w:rsid w:val="00A94534"/>
    <w:rsid w:val="00A979DD"/>
    <w:rsid w:val="00AA13D0"/>
    <w:rsid w:val="00AA2597"/>
    <w:rsid w:val="00AB1D98"/>
    <w:rsid w:val="00AB5146"/>
    <w:rsid w:val="00AC4749"/>
    <w:rsid w:val="00AD303F"/>
    <w:rsid w:val="00AE267A"/>
    <w:rsid w:val="00AE6BB7"/>
    <w:rsid w:val="00AF3292"/>
    <w:rsid w:val="00AF7EBF"/>
    <w:rsid w:val="00B00FBE"/>
    <w:rsid w:val="00B215FE"/>
    <w:rsid w:val="00B216D7"/>
    <w:rsid w:val="00B27DA8"/>
    <w:rsid w:val="00B30DEE"/>
    <w:rsid w:val="00B3174A"/>
    <w:rsid w:val="00B3384A"/>
    <w:rsid w:val="00B3428D"/>
    <w:rsid w:val="00B449E5"/>
    <w:rsid w:val="00B527DD"/>
    <w:rsid w:val="00B53C54"/>
    <w:rsid w:val="00B55F68"/>
    <w:rsid w:val="00B618B4"/>
    <w:rsid w:val="00B648E8"/>
    <w:rsid w:val="00B72328"/>
    <w:rsid w:val="00B76644"/>
    <w:rsid w:val="00B80108"/>
    <w:rsid w:val="00B818B4"/>
    <w:rsid w:val="00BA6930"/>
    <w:rsid w:val="00BB22F2"/>
    <w:rsid w:val="00BB58D4"/>
    <w:rsid w:val="00BC023F"/>
    <w:rsid w:val="00BC2AAA"/>
    <w:rsid w:val="00BC7F2C"/>
    <w:rsid w:val="00BD51A3"/>
    <w:rsid w:val="00BD5FEA"/>
    <w:rsid w:val="00BE5734"/>
    <w:rsid w:val="00BE69AC"/>
    <w:rsid w:val="00BF4A7D"/>
    <w:rsid w:val="00C07C81"/>
    <w:rsid w:val="00C31B26"/>
    <w:rsid w:val="00C36ACB"/>
    <w:rsid w:val="00C51102"/>
    <w:rsid w:val="00C56F55"/>
    <w:rsid w:val="00C63D30"/>
    <w:rsid w:val="00C6443B"/>
    <w:rsid w:val="00C81DDC"/>
    <w:rsid w:val="00C851DB"/>
    <w:rsid w:val="00C95CBD"/>
    <w:rsid w:val="00CA21B6"/>
    <w:rsid w:val="00CA5900"/>
    <w:rsid w:val="00CA6AB0"/>
    <w:rsid w:val="00CA6EDF"/>
    <w:rsid w:val="00CB38A1"/>
    <w:rsid w:val="00CB61E7"/>
    <w:rsid w:val="00CC2C40"/>
    <w:rsid w:val="00CD013F"/>
    <w:rsid w:val="00CD2143"/>
    <w:rsid w:val="00CD4C5D"/>
    <w:rsid w:val="00CD54E0"/>
    <w:rsid w:val="00CE76E7"/>
    <w:rsid w:val="00CF17C0"/>
    <w:rsid w:val="00D0258D"/>
    <w:rsid w:val="00D11470"/>
    <w:rsid w:val="00D209DE"/>
    <w:rsid w:val="00D2115A"/>
    <w:rsid w:val="00D22611"/>
    <w:rsid w:val="00D25C6C"/>
    <w:rsid w:val="00D27D31"/>
    <w:rsid w:val="00D3173D"/>
    <w:rsid w:val="00D420A4"/>
    <w:rsid w:val="00D4616E"/>
    <w:rsid w:val="00D47EE0"/>
    <w:rsid w:val="00D50F90"/>
    <w:rsid w:val="00D55E98"/>
    <w:rsid w:val="00D70AD2"/>
    <w:rsid w:val="00D80827"/>
    <w:rsid w:val="00D870B1"/>
    <w:rsid w:val="00D93B53"/>
    <w:rsid w:val="00D9475E"/>
    <w:rsid w:val="00DB2B6F"/>
    <w:rsid w:val="00DB58F0"/>
    <w:rsid w:val="00DB6E31"/>
    <w:rsid w:val="00DC0000"/>
    <w:rsid w:val="00DC3A1C"/>
    <w:rsid w:val="00DD4FED"/>
    <w:rsid w:val="00E11194"/>
    <w:rsid w:val="00E15289"/>
    <w:rsid w:val="00E23F49"/>
    <w:rsid w:val="00E27848"/>
    <w:rsid w:val="00E350D7"/>
    <w:rsid w:val="00E45C6E"/>
    <w:rsid w:val="00E6624C"/>
    <w:rsid w:val="00E66B0A"/>
    <w:rsid w:val="00E75701"/>
    <w:rsid w:val="00E7601C"/>
    <w:rsid w:val="00E836CB"/>
    <w:rsid w:val="00E83DDA"/>
    <w:rsid w:val="00E856F9"/>
    <w:rsid w:val="00E9031B"/>
    <w:rsid w:val="00E96195"/>
    <w:rsid w:val="00EA2411"/>
    <w:rsid w:val="00EA7A59"/>
    <w:rsid w:val="00EB106D"/>
    <w:rsid w:val="00EB2C89"/>
    <w:rsid w:val="00EB5121"/>
    <w:rsid w:val="00EC5E53"/>
    <w:rsid w:val="00ED6E7E"/>
    <w:rsid w:val="00EE0A74"/>
    <w:rsid w:val="00EE695E"/>
    <w:rsid w:val="00EF196A"/>
    <w:rsid w:val="00EF6441"/>
    <w:rsid w:val="00EF7059"/>
    <w:rsid w:val="00F00F39"/>
    <w:rsid w:val="00F13012"/>
    <w:rsid w:val="00F139FF"/>
    <w:rsid w:val="00F14241"/>
    <w:rsid w:val="00F21BE9"/>
    <w:rsid w:val="00F2504D"/>
    <w:rsid w:val="00F30FCF"/>
    <w:rsid w:val="00F426CA"/>
    <w:rsid w:val="00F44F88"/>
    <w:rsid w:val="00F471DA"/>
    <w:rsid w:val="00F50FB1"/>
    <w:rsid w:val="00F61968"/>
    <w:rsid w:val="00F73C1D"/>
    <w:rsid w:val="00F74E44"/>
    <w:rsid w:val="00F8031C"/>
    <w:rsid w:val="00F8501F"/>
    <w:rsid w:val="00F911B9"/>
    <w:rsid w:val="00F92DAA"/>
    <w:rsid w:val="00F96D92"/>
    <w:rsid w:val="00F96F9C"/>
    <w:rsid w:val="00FA1236"/>
    <w:rsid w:val="00FA369D"/>
    <w:rsid w:val="00FB0BBA"/>
    <w:rsid w:val="00FB3932"/>
    <w:rsid w:val="00FC0856"/>
    <w:rsid w:val="00FC6606"/>
    <w:rsid w:val="00FD00CB"/>
    <w:rsid w:val="00FD1371"/>
    <w:rsid w:val="00FD2F39"/>
    <w:rsid w:val="00FE1851"/>
    <w:rsid w:val="00FE2AE3"/>
    <w:rsid w:val="00FF08D4"/>
    <w:rsid w:val="00FF4049"/>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9FC4B"/>
  <w15:docId w15:val="{E9348622-D1E6-42DC-BCD1-4F4B6ACB2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80108"/>
    <w:pPr>
      <w:spacing w:after="0" w:line="240" w:lineRule="auto"/>
    </w:pPr>
    <w:rPr>
      <w:rFonts w:ascii="Times New Roman" w:eastAsia="Times New Roman" w:hAnsi="Times New Roman" w:cs="Times New Roman"/>
      <w:sz w:val="24"/>
      <w:szCs w:val="24"/>
      <w:lang w:eastAsia="et-EE"/>
    </w:rPr>
  </w:style>
  <w:style w:type="paragraph" w:styleId="Pealkiri1">
    <w:name w:val="heading 1"/>
    <w:basedOn w:val="Normaallaad"/>
    <w:next w:val="Normaallaad"/>
    <w:link w:val="Pealkiri1Mrk"/>
    <w:qFormat/>
    <w:rsid w:val="00A478FD"/>
    <w:pPr>
      <w:keepNext/>
      <w:widowControl w:val="0"/>
      <w:numPr>
        <w:numId w:val="11"/>
      </w:numPr>
      <w:tabs>
        <w:tab w:val="clear" w:pos="360"/>
        <w:tab w:val="num" w:pos="709"/>
      </w:tabs>
      <w:ind w:left="709" w:hanging="709"/>
      <w:outlineLvl w:val="0"/>
    </w:pPr>
    <w:rPr>
      <w:b/>
      <w:bCs/>
      <w:szCs w:val="20"/>
      <w:lang w:val="en-AU"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5A4A4D"/>
    <w:rPr>
      <w:rFonts w:ascii="Tahoma" w:hAnsi="Tahoma" w:cs="Tahoma"/>
      <w:sz w:val="16"/>
      <w:szCs w:val="16"/>
    </w:rPr>
  </w:style>
  <w:style w:type="character" w:customStyle="1" w:styleId="JutumullitekstMrk">
    <w:name w:val="Jutumullitekst Märk"/>
    <w:basedOn w:val="Liguvaikefont"/>
    <w:link w:val="Jutumullitekst"/>
    <w:uiPriority w:val="99"/>
    <w:semiHidden/>
    <w:rsid w:val="005A4A4D"/>
    <w:rPr>
      <w:rFonts w:ascii="Tahoma" w:eastAsia="Times New Roman" w:hAnsi="Tahoma" w:cs="Tahoma"/>
      <w:sz w:val="16"/>
      <w:szCs w:val="16"/>
      <w:lang w:eastAsia="et-EE"/>
    </w:rPr>
  </w:style>
  <w:style w:type="paragraph" w:styleId="Loendilik">
    <w:name w:val="List Paragraph"/>
    <w:basedOn w:val="Normaallaad"/>
    <w:uiPriority w:val="34"/>
    <w:qFormat/>
    <w:rsid w:val="005A4A4D"/>
    <w:pPr>
      <w:ind w:left="720"/>
      <w:contextualSpacing/>
    </w:pPr>
  </w:style>
  <w:style w:type="character" w:styleId="Kommentaariviide">
    <w:name w:val="annotation reference"/>
    <w:basedOn w:val="Liguvaikefont"/>
    <w:semiHidden/>
    <w:unhideWhenUsed/>
    <w:rsid w:val="00463952"/>
    <w:rPr>
      <w:sz w:val="16"/>
      <w:szCs w:val="16"/>
    </w:rPr>
  </w:style>
  <w:style w:type="paragraph" w:styleId="Kommentaaritekst">
    <w:name w:val="annotation text"/>
    <w:basedOn w:val="Normaallaad"/>
    <w:link w:val="KommentaaritekstMrk"/>
    <w:uiPriority w:val="99"/>
    <w:semiHidden/>
    <w:unhideWhenUsed/>
    <w:rsid w:val="00463952"/>
    <w:rPr>
      <w:sz w:val="20"/>
      <w:szCs w:val="20"/>
    </w:rPr>
  </w:style>
  <w:style w:type="character" w:customStyle="1" w:styleId="KommentaaritekstMrk">
    <w:name w:val="Kommentaari tekst Märk"/>
    <w:basedOn w:val="Liguvaikefont"/>
    <w:link w:val="Kommentaaritekst"/>
    <w:uiPriority w:val="99"/>
    <w:semiHidden/>
    <w:rsid w:val="00463952"/>
    <w:rPr>
      <w:rFonts w:ascii="Times New Roman" w:eastAsia="Times New Roman" w:hAnsi="Times New Roman" w:cs="Times New Roman"/>
      <w:sz w:val="20"/>
      <w:szCs w:val="20"/>
      <w:lang w:eastAsia="et-EE"/>
    </w:rPr>
  </w:style>
  <w:style w:type="paragraph" w:styleId="Kommentaariteema">
    <w:name w:val="annotation subject"/>
    <w:basedOn w:val="Kommentaaritekst"/>
    <w:next w:val="Kommentaaritekst"/>
    <w:link w:val="KommentaariteemaMrk"/>
    <w:uiPriority w:val="99"/>
    <w:semiHidden/>
    <w:unhideWhenUsed/>
    <w:rsid w:val="00463952"/>
    <w:rPr>
      <w:b/>
      <w:bCs/>
    </w:rPr>
  </w:style>
  <w:style w:type="character" w:customStyle="1" w:styleId="KommentaariteemaMrk">
    <w:name w:val="Kommentaari teema Märk"/>
    <w:basedOn w:val="KommentaaritekstMrk"/>
    <w:link w:val="Kommentaariteema"/>
    <w:uiPriority w:val="99"/>
    <w:semiHidden/>
    <w:rsid w:val="00463952"/>
    <w:rPr>
      <w:rFonts w:ascii="Times New Roman" w:eastAsia="Times New Roman" w:hAnsi="Times New Roman" w:cs="Times New Roman"/>
      <w:b/>
      <w:bCs/>
      <w:sz w:val="20"/>
      <w:szCs w:val="20"/>
      <w:lang w:eastAsia="et-EE"/>
    </w:rPr>
  </w:style>
  <w:style w:type="character" w:customStyle="1" w:styleId="showinput">
    <w:name w:val="showinput"/>
    <w:rsid w:val="00411565"/>
  </w:style>
  <w:style w:type="character" w:styleId="Hperlink">
    <w:name w:val="Hyperlink"/>
    <w:basedOn w:val="Liguvaikefont"/>
    <w:uiPriority w:val="99"/>
    <w:unhideWhenUsed/>
    <w:rsid w:val="005256BB"/>
    <w:rPr>
      <w:color w:val="0000FF" w:themeColor="hyperlink"/>
      <w:u w:val="single"/>
    </w:rPr>
  </w:style>
  <w:style w:type="character" w:customStyle="1" w:styleId="fontstyle01">
    <w:name w:val="fontstyle01"/>
    <w:basedOn w:val="Liguvaikefont"/>
    <w:rsid w:val="00822FAE"/>
    <w:rPr>
      <w:rFonts w:ascii="Times New Roman" w:hAnsi="Times New Roman" w:cs="Times New Roman" w:hint="default"/>
      <w:b w:val="0"/>
      <w:bCs w:val="0"/>
      <w:i w:val="0"/>
      <w:iCs w:val="0"/>
      <w:color w:val="000000"/>
      <w:sz w:val="22"/>
      <w:szCs w:val="22"/>
    </w:rPr>
  </w:style>
  <w:style w:type="character" w:styleId="Lahendamatamainimine">
    <w:name w:val="Unresolved Mention"/>
    <w:basedOn w:val="Liguvaikefont"/>
    <w:uiPriority w:val="99"/>
    <w:semiHidden/>
    <w:unhideWhenUsed/>
    <w:rsid w:val="00B3428D"/>
    <w:rPr>
      <w:color w:val="605E5C"/>
      <w:shd w:val="clear" w:color="auto" w:fill="E1DFDD"/>
    </w:rPr>
  </w:style>
  <w:style w:type="paragraph" w:styleId="Redaktsioon">
    <w:name w:val="Revision"/>
    <w:hidden/>
    <w:uiPriority w:val="99"/>
    <w:semiHidden/>
    <w:rsid w:val="003778D4"/>
    <w:pPr>
      <w:spacing w:after="0" w:line="240" w:lineRule="auto"/>
    </w:pPr>
    <w:rPr>
      <w:rFonts w:ascii="Times New Roman" w:eastAsia="Times New Roman" w:hAnsi="Times New Roman" w:cs="Times New Roman"/>
      <w:sz w:val="24"/>
      <w:szCs w:val="24"/>
      <w:lang w:eastAsia="et-EE"/>
    </w:rPr>
  </w:style>
  <w:style w:type="character" w:customStyle="1" w:styleId="Pealkiri1Mrk">
    <w:name w:val="Pealkiri 1 Märk"/>
    <w:basedOn w:val="Liguvaikefont"/>
    <w:link w:val="Pealkiri1"/>
    <w:rsid w:val="00A478FD"/>
    <w:rPr>
      <w:rFonts w:ascii="Times New Roman" w:eastAsia="Times New Roman" w:hAnsi="Times New Roman" w:cs="Times New Roman"/>
      <w:b/>
      <w:bCs/>
      <w:sz w:val="24"/>
      <w:szCs w:val="20"/>
      <w:lang w:val="en-AU"/>
    </w:rPr>
  </w:style>
  <w:style w:type="paragraph" w:customStyle="1" w:styleId="Level2">
    <w:name w:val="Level2"/>
    <w:basedOn w:val="Normaallaad"/>
    <w:rsid w:val="00A478FD"/>
    <w:pPr>
      <w:numPr>
        <w:ilvl w:val="1"/>
        <w:numId w:val="11"/>
      </w:numPr>
      <w:jc w:val="both"/>
    </w:pPr>
    <w:rPr>
      <w:szCs w:val="20"/>
      <w:lang w:eastAsia="en-US"/>
    </w:rPr>
  </w:style>
  <w:style w:type="paragraph" w:customStyle="1" w:styleId="Level3">
    <w:name w:val="Level3"/>
    <w:basedOn w:val="Normaallaad"/>
    <w:rsid w:val="00A478FD"/>
    <w:pPr>
      <w:numPr>
        <w:ilvl w:val="2"/>
        <w:numId w:val="11"/>
      </w:numPr>
      <w:tabs>
        <w:tab w:val="num" w:pos="1418"/>
      </w:tabs>
      <w:ind w:left="1418" w:hanging="709"/>
      <w:jc w:val="both"/>
    </w:pPr>
    <w:rPr>
      <w:rFonts w:eastAsia="MS Mincho"/>
      <w:szCs w:val="20"/>
      <w:lang w:eastAsia="en-US"/>
    </w:rPr>
  </w:style>
  <w:style w:type="paragraph" w:customStyle="1" w:styleId="Level4">
    <w:name w:val="Level 4"/>
    <w:basedOn w:val="Normaallaad"/>
    <w:rsid w:val="00A478FD"/>
    <w:pPr>
      <w:numPr>
        <w:ilvl w:val="3"/>
        <w:numId w:val="11"/>
      </w:numPr>
      <w:jc w:val="both"/>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2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kaija.borgmann@rkas.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raivo.pruuel@just.ee" TargetMode="External"/><Relationship Id="rId5" Type="http://schemas.openxmlformats.org/officeDocument/2006/relationships/customXml" Target="../customXml/item5.xml"/><Relationship Id="rId10" Type="http://schemas.openxmlformats.org/officeDocument/2006/relationships/hyperlink" Target="mailto:talv.info@just.e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TaxCatchAll xmlns="d65e48b5-f38d-431e-9b4f-47403bf4583f" xsi:nil="true"/>
    <lcf76f155ced4ddcb4097134ff3c332f xmlns="a4634551-c501-4e5e-ac96-dde1e0c9b252">
      <Terms xmlns="http://schemas.microsoft.com/office/infopath/2007/PartnerControls"/>
    </lcf76f155ced4ddcb4097134ff3c332f>
    <_dlc_DocId xmlns="d65e48b5-f38d-431e-9b4f-47403bf4583f">5F25KTUSNP4X-205032580-153551</_dlc_DocId>
    <_dlc_DocIdUrl xmlns="d65e48b5-f38d-431e-9b4f-47403bf4583f">
      <Url>https://rkas.sharepoint.com/Kliendisuhted/_layouts/15/DocIdRedir.aspx?ID=5F25KTUSNP4X-205032580-153551</Url>
      <Description>5F25KTUSNP4X-205032580-153551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35d2e7d39c6b090f24196a98f6bc45b0">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6d936b6efeb1809389162ea87e256d04"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FFA1901-4433-41D5-BBFE-D7A45DE050A2}">
  <ds:schemaRefs>
    <ds:schemaRef ds:uri="http://schemas.microsoft.com/sharepoint/v3/contenttype/forms"/>
  </ds:schemaRefs>
</ds:datastoreItem>
</file>

<file path=customXml/itemProps2.xml><?xml version="1.0" encoding="utf-8"?>
<ds:datastoreItem xmlns:ds="http://schemas.openxmlformats.org/officeDocument/2006/customXml" ds:itemID="{86349E38-8179-4026-ACAD-2D1C735EB546}">
  <ds:schemaRefs>
    <ds:schemaRef ds:uri="http://schemas.openxmlformats.org/officeDocument/2006/bibliography"/>
  </ds:schemaRefs>
</ds:datastoreItem>
</file>

<file path=customXml/itemProps3.xml><?xml version="1.0" encoding="utf-8"?>
<ds:datastoreItem xmlns:ds="http://schemas.openxmlformats.org/officeDocument/2006/customXml" ds:itemID="{62BB8843-6AB5-42BB-9714-9F4A17C21546}">
  <ds:schemaRefs>
    <ds:schemaRef ds:uri="http://schemas.microsoft.com/office/2006/metadata/properties"/>
    <ds:schemaRef ds:uri="d65e48b5-f38d-431e-9b4f-47403bf4583f"/>
    <ds:schemaRef ds:uri="a4634551-c501-4e5e-ac96-dde1e0c9b252"/>
    <ds:schemaRef ds:uri="http://schemas.microsoft.com/office/infopath/2007/PartnerControls"/>
  </ds:schemaRefs>
</ds:datastoreItem>
</file>

<file path=customXml/itemProps4.xml><?xml version="1.0" encoding="utf-8"?>
<ds:datastoreItem xmlns:ds="http://schemas.openxmlformats.org/officeDocument/2006/customXml" ds:itemID="{418C779A-8959-4661-B7A9-FB230B6CC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99CB4D-5596-4509-8A9C-9C82ACF14BF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4609</TotalTime>
  <Pages>2</Pages>
  <Words>832</Words>
  <Characters>4826</Characters>
  <Application>Microsoft Office Word</Application>
  <DocSecurity>0</DocSecurity>
  <Lines>40</Lines>
  <Paragraphs>11</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Kokkulepe üürilepingu nr 3/2-11 muutmiseks</vt:lpstr>
      <vt:lpstr>Kokkulepe üürilepingu nr 3/2-11 muutmiseks</vt:lpstr>
    </vt:vector>
  </TitlesOfParts>
  <Company>Riigi Kinnisvara AS</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Kokkulepe üürilepingu nr 3/2-11 muutmiseks</dc:title>
  <dc:subject/>
  <dc:creator>bcs</dc:creator>
  <cp:keywords/>
  <cp:lastModifiedBy>Kristel Marksalu</cp:lastModifiedBy>
  <cp:revision>191</cp:revision>
  <cp:lastPrinted>2014-09-24T22:50:00Z</cp:lastPrinted>
  <dcterms:created xsi:type="dcterms:W3CDTF">2021-07-14T07:32:00Z</dcterms:created>
  <dcterms:modified xsi:type="dcterms:W3CDTF">2024-10-03T10:26:00Z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0x01010040C1E66C1C12A5448E2DE15E59C4812C</vt:lpwstr>
  </property>
  <property fmtid="{D5CDD505-2E9C-101B-9397-08002B2CF9AE}" pid="3" name="restrictionBase">
    <vt:lpwstr>-</vt:lpwstr>
  </property>
  <property fmtid="{D5CDD505-2E9C-101B-9397-08002B2CF9AE}" pid="4" name="dateRegistered">
    <vt:lpwstr>2011-11-16T02:00:00+02:00</vt:lpwstr>
  </property>
  <property fmtid="{D5CDD505-2E9C-101B-9397-08002B2CF9AE}" pid="5" name="restriction">
    <vt:lpwstr>Avalik</vt:lpwstr>
  </property>
  <property fmtid="{D5CDD505-2E9C-101B-9397-08002B2CF9AE}" pid="6" name="makePublic">
    <vt:lpwstr>true</vt:lpwstr>
  </property>
  <property fmtid="{D5CDD505-2E9C-101B-9397-08002B2CF9AE}" pid="7" name="addressee_department">
    <vt:lpwstr>Riigiprokuratuur</vt:lpwstr>
  </property>
  <property fmtid="{D5CDD505-2E9C-101B-9397-08002B2CF9AE}" pid="8" name="agencyOfficialName">
    <vt:lpwstr>Prokuratuur</vt:lpwstr>
  </property>
  <property fmtid="{D5CDD505-2E9C-101B-9397-08002B2CF9AE}" pid="9" name="recordOriginalIdentifier">
    <vt:lpwstr>3/2-11</vt:lpwstr>
  </property>
  <property fmtid="{D5CDD505-2E9C-101B-9397-08002B2CF9AE}" pid="10" name="receivedSent">
    <vt:lpwstr>väljaminev</vt:lpwstr>
  </property>
  <property fmtid="{D5CDD505-2E9C-101B-9397-08002B2CF9AE}" pid="11" name="MediaServiceImageTags">
    <vt:lpwstr/>
  </property>
  <property fmtid="{D5CDD505-2E9C-101B-9397-08002B2CF9AE}" pid="12" name="_dlc_DocIdItemGuid">
    <vt:lpwstr>5435fbef-f815-4cc9-82ca-3b0ae351aeb6</vt:lpwstr>
  </property>
</Properties>
</file>